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BE26" w14:textId="77777777" w:rsidR="0085438C" w:rsidRDefault="0085438C" w:rsidP="0085438C">
      <w:pPr>
        <w:pStyle w:val="Titolo1"/>
        <w:jc w:val="center"/>
      </w:pPr>
      <w:r w:rsidRPr="00DA707C">
        <w:rPr>
          <w:b/>
          <w:noProof/>
          <w:lang w:eastAsia="it-IT"/>
        </w:rPr>
        <w:drawing>
          <wp:anchor distT="0" distB="0" distL="114300" distR="114300" simplePos="0" relativeHeight="251659264" behindDoc="1" locked="0" layoutInCell="1" allowOverlap="1" wp14:anchorId="3019460B" wp14:editId="5FE09DDB">
            <wp:simplePos x="0" y="0"/>
            <wp:positionH relativeFrom="margin">
              <wp:posOffset>1965960</wp:posOffset>
            </wp:positionH>
            <wp:positionV relativeFrom="paragraph">
              <wp:posOffset>-251460</wp:posOffset>
            </wp:positionV>
            <wp:extent cx="2359107" cy="1028700"/>
            <wp:effectExtent l="0" t="0" r="3175" b="0"/>
            <wp:wrapNone/>
            <wp:docPr id="1" name="Immagine 1" descr="Immagine che contiene testo, Carattere, clipart,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clipart, Elementi grafici&#10;&#10;Il contenuto generato dall'IA potrebbe non essere corret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9107" cy="1028700"/>
                    </a:xfrm>
                    <a:prstGeom prst="rect">
                      <a:avLst/>
                    </a:prstGeom>
                    <a:noFill/>
                  </pic:spPr>
                </pic:pic>
              </a:graphicData>
            </a:graphic>
            <wp14:sizeRelH relativeFrom="margin">
              <wp14:pctWidth>0</wp14:pctWidth>
            </wp14:sizeRelH>
            <wp14:sizeRelV relativeFrom="margin">
              <wp14:pctHeight>0</wp14:pctHeight>
            </wp14:sizeRelV>
          </wp:anchor>
        </w:drawing>
      </w:r>
    </w:p>
    <w:p w14:paraId="57FEB239" w14:textId="77777777" w:rsidR="003C19AC" w:rsidRDefault="003C19AC" w:rsidP="0085438C">
      <w:pPr>
        <w:autoSpaceDN w:val="0"/>
        <w:spacing w:after="0" w:line="240" w:lineRule="auto"/>
        <w:jc w:val="center"/>
        <w:textAlignment w:val="baseline"/>
        <w:rPr>
          <w:rFonts w:ascii="Leelawadee UI" w:eastAsia="NSimSun" w:hAnsi="Leelawadee UI" w:cs="Lucida Sans"/>
          <w:b/>
          <w:kern w:val="3"/>
          <w:sz w:val="20"/>
          <w:szCs w:val="20"/>
          <w:lang w:eastAsia="zh-CN" w:bidi="hi-IN"/>
        </w:rPr>
      </w:pPr>
    </w:p>
    <w:p w14:paraId="0DCC7AE8" w14:textId="77777777" w:rsidR="003C19AC" w:rsidRDefault="003C19AC" w:rsidP="0085438C">
      <w:pPr>
        <w:autoSpaceDN w:val="0"/>
        <w:spacing w:after="0" w:line="240" w:lineRule="auto"/>
        <w:jc w:val="center"/>
        <w:textAlignment w:val="baseline"/>
        <w:rPr>
          <w:rFonts w:ascii="Leelawadee UI" w:eastAsia="NSimSun" w:hAnsi="Leelawadee UI" w:cs="Lucida Sans"/>
          <w:b/>
          <w:kern w:val="3"/>
          <w:sz w:val="20"/>
          <w:szCs w:val="20"/>
          <w:lang w:eastAsia="zh-CN" w:bidi="hi-IN"/>
        </w:rPr>
      </w:pPr>
    </w:p>
    <w:p w14:paraId="3F14D65F" w14:textId="610812F7" w:rsidR="0085438C" w:rsidRPr="000C666B" w:rsidRDefault="0085438C" w:rsidP="0085438C">
      <w:pPr>
        <w:autoSpaceDN w:val="0"/>
        <w:spacing w:after="0" w:line="240" w:lineRule="auto"/>
        <w:jc w:val="center"/>
        <w:textAlignment w:val="baseline"/>
        <w:rPr>
          <w:rFonts w:ascii="Leelawadee UI" w:eastAsia="NSimSun" w:hAnsi="Leelawadee UI" w:cs="Lucida Sans"/>
          <w:b/>
          <w:kern w:val="3"/>
          <w:sz w:val="20"/>
          <w:szCs w:val="20"/>
          <w:lang w:eastAsia="zh-CN" w:bidi="hi-IN"/>
        </w:rPr>
      </w:pPr>
      <w:r w:rsidRPr="000C666B">
        <w:rPr>
          <w:rFonts w:ascii="Leelawadee UI" w:eastAsia="NSimSun" w:hAnsi="Leelawadee UI" w:cs="Lucida Sans"/>
          <w:b/>
          <w:kern w:val="3"/>
          <w:sz w:val="20"/>
          <w:szCs w:val="20"/>
          <w:lang w:eastAsia="zh-CN" w:bidi="hi-IN"/>
        </w:rPr>
        <w:t>Via Vivaio, 1 – 20122 – Milano</w:t>
      </w:r>
    </w:p>
    <w:p w14:paraId="1D70C717" w14:textId="77777777" w:rsidR="0085438C" w:rsidRDefault="0085438C" w:rsidP="0085438C">
      <w:pPr>
        <w:autoSpaceDN w:val="0"/>
        <w:spacing w:after="0" w:line="240" w:lineRule="auto"/>
        <w:jc w:val="center"/>
        <w:textAlignment w:val="baseline"/>
      </w:pPr>
      <w:r w:rsidRPr="000C666B">
        <w:rPr>
          <w:rFonts w:ascii="Leelawadee UI" w:eastAsia="NSimSun" w:hAnsi="Leelawadee UI" w:cs="Lucida Sans"/>
          <w:b/>
          <w:kern w:val="3"/>
          <w:sz w:val="20"/>
          <w:szCs w:val="20"/>
          <w:lang w:eastAsia="zh-CN" w:bidi="hi-IN"/>
        </w:rPr>
        <w:t>P. IVA 08911820960</w:t>
      </w:r>
    </w:p>
    <w:p w14:paraId="7C4EF6A0" w14:textId="4D6CE32B" w:rsidR="000E5EC5" w:rsidRPr="000E5EC5" w:rsidRDefault="000E5EC5" w:rsidP="000E5EC5">
      <w:pPr>
        <w:pStyle w:val="Titolo1"/>
        <w:rPr>
          <w:rFonts w:ascii="Times New Roman" w:hAnsi="Times New Roman" w:cs="Times New Roman"/>
          <w:i/>
          <w:iCs/>
          <w:color w:val="000000" w:themeColor="text1"/>
          <w:sz w:val="24"/>
          <w:szCs w:val="24"/>
        </w:rPr>
      </w:pPr>
      <w:r w:rsidRPr="000E5EC5">
        <w:rPr>
          <w:rFonts w:ascii="Times New Roman" w:hAnsi="Times New Roman" w:cs="Times New Roman"/>
          <w:i/>
          <w:iCs/>
          <w:color w:val="000000" w:themeColor="text1"/>
          <w:sz w:val="24"/>
          <w:szCs w:val="24"/>
        </w:rPr>
        <w:t xml:space="preserve">Allegato n. 3 - Dichiarazione dei requisiti dei progettisti relativa al Lotto n°8: </w:t>
      </w:r>
      <w:r w:rsidRPr="000E5EC5">
        <w:rPr>
          <w:rFonts w:ascii="Times New Roman" w:hAnsi="Times New Roman" w:cs="Times New Roman"/>
          <w:bCs/>
          <w:i/>
          <w:iCs/>
          <w:color w:val="000000" w:themeColor="text1"/>
          <w:sz w:val="24"/>
          <w:szCs w:val="24"/>
        </w:rPr>
        <w:t xml:space="preserve">Interventi specifici di Manutenzione Straordinaria </w:t>
      </w:r>
    </w:p>
    <w:p w14:paraId="32A882E4" w14:textId="7C585ED8" w:rsidR="0085438C" w:rsidRDefault="0085438C" w:rsidP="0085438C"/>
    <w:p w14:paraId="05B23D79" w14:textId="77777777" w:rsidR="0085438C" w:rsidRDefault="0085438C" w:rsidP="0085438C">
      <w:pPr>
        <w:pStyle w:val="Standarduser"/>
        <w:spacing w:line="240" w:lineRule="auto"/>
        <w:jc w:val="right"/>
        <w:rPr>
          <w:rFonts w:ascii="Times New Roman" w:hAnsi="Times New Roman" w:cs="Times New Roman"/>
          <w:sz w:val="22"/>
        </w:rPr>
      </w:pPr>
      <w:r>
        <w:rPr>
          <w:rFonts w:ascii="Times New Roman" w:hAnsi="Times New Roman" w:cs="Times New Roman"/>
          <w:sz w:val="22"/>
        </w:rPr>
        <w:t>Spett. le Città metropolitana di Milano</w:t>
      </w:r>
    </w:p>
    <w:p w14:paraId="21ECF9DD" w14:textId="77777777" w:rsidR="0085438C" w:rsidRDefault="0085438C" w:rsidP="0085438C">
      <w:pPr>
        <w:pStyle w:val="Standarduser"/>
        <w:spacing w:line="240" w:lineRule="auto"/>
        <w:jc w:val="right"/>
        <w:rPr>
          <w:rFonts w:ascii="Times New Roman" w:hAnsi="Times New Roman" w:cs="Times New Roman"/>
          <w:sz w:val="22"/>
        </w:rPr>
      </w:pPr>
      <w:r>
        <w:rPr>
          <w:rFonts w:ascii="Times New Roman" w:hAnsi="Times New Roman" w:cs="Times New Roman"/>
          <w:sz w:val="22"/>
        </w:rPr>
        <w:t>Via Vivaio, 1 - 20122 Milano</w:t>
      </w:r>
    </w:p>
    <w:p w14:paraId="29CA09B3" w14:textId="6553CE4C" w:rsidR="0085438C" w:rsidRDefault="0085438C" w:rsidP="0085438C">
      <w:pPr>
        <w:pStyle w:val="Titolo1"/>
        <w:rPr>
          <w:rFonts w:ascii="Times New Roman" w:hAnsi="Times New Roman" w:cs="Times New Roman"/>
          <w:b/>
          <w:bCs/>
          <w:color w:val="000000" w:themeColor="text1"/>
          <w:sz w:val="24"/>
          <w:szCs w:val="24"/>
        </w:rPr>
      </w:pPr>
      <w:r w:rsidRPr="003C19AC">
        <w:rPr>
          <w:rFonts w:ascii="Times New Roman" w:hAnsi="Times New Roman" w:cs="Times New Roman"/>
          <w:b/>
          <w:bCs/>
          <w:color w:val="000000" w:themeColor="text1"/>
          <w:sz w:val="24"/>
          <w:szCs w:val="24"/>
        </w:rPr>
        <w:t xml:space="preserve">Oggetto: </w:t>
      </w:r>
      <w:r w:rsidR="003C19AC" w:rsidRPr="003C19AC">
        <w:rPr>
          <w:rFonts w:ascii="Times New Roman" w:hAnsi="Times New Roman" w:cs="Times New Roman"/>
          <w:b/>
          <w:bCs/>
          <w:color w:val="000000" w:themeColor="text1"/>
          <w:sz w:val="24"/>
          <w:szCs w:val="24"/>
        </w:rPr>
        <w:t>Procedura aperta per l’affidamento dei lavori di manutenzione ordinaria e straordinaria negli edifici scolastici metropolitani mediante la conclusione di Accordi Quadro, per il quadriennio 2026-2029 suddivisa in n. 8 lotti (CUI L0891182096020240004)</w:t>
      </w:r>
      <w:r w:rsidR="000E5EC5">
        <w:rPr>
          <w:rFonts w:ascii="Times New Roman" w:hAnsi="Times New Roman" w:cs="Times New Roman"/>
          <w:b/>
          <w:bCs/>
          <w:color w:val="000000" w:themeColor="text1"/>
          <w:sz w:val="24"/>
          <w:szCs w:val="24"/>
        </w:rPr>
        <w:t xml:space="preserve"> </w:t>
      </w:r>
    </w:p>
    <w:p w14:paraId="2EA8B440" w14:textId="1BDE9BE5" w:rsidR="000E5EC5" w:rsidRPr="000E5EC5" w:rsidRDefault="000E5EC5" w:rsidP="000E5EC5">
      <w:pPr>
        <w:rPr>
          <w:b/>
          <w:bCs/>
        </w:rPr>
      </w:pPr>
      <w:r w:rsidRPr="000E5EC5">
        <w:rPr>
          <w:b/>
          <w:bCs/>
        </w:rPr>
        <w:t xml:space="preserve">Lotto 8 Interventi specifici di Manutenzione straordinaria - </w:t>
      </w:r>
      <w:r w:rsidRPr="000E5EC5">
        <w:rPr>
          <w:rFonts w:cs="Times New Roman"/>
          <w:b/>
          <w:bCs/>
          <w:color w:val="000000" w:themeColor="text1"/>
          <w:sz w:val="24"/>
          <w:szCs w:val="24"/>
        </w:rPr>
        <w:t xml:space="preserve">CIG: </w:t>
      </w:r>
      <w:r w:rsidR="00510861" w:rsidRPr="00510861">
        <w:rPr>
          <w:rFonts w:eastAsia="Times New Roman" w:cs="Times New Roman"/>
          <w:b/>
          <w:bCs/>
          <w:caps/>
          <w:kern w:val="1"/>
          <w:sz w:val="24"/>
          <w:szCs w:val="24"/>
          <w:lang w:eastAsia="zh-CN"/>
        </w:rPr>
        <w:t>BB0165202d</w:t>
      </w:r>
    </w:p>
    <w:p w14:paraId="0C16AF9A" w14:textId="77777777" w:rsidR="0085438C" w:rsidRDefault="0085438C"/>
    <w:p w14:paraId="3E94144C" w14:textId="77777777" w:rsidR="0085438C" w:rsidRDefault="0085438C" w:rsidP="0085438C">
      <w:pPr>
        <w:rPr>
          <w:sz w:val="20"/>
          <w:szCs w:val="20"/>
        </w:rPr>
      </w:pPr>
      <w:r>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0"/>
        <w:gridCol w:w="6853"/>
      </w:tblGrid>
      <w:tr w:rsidR="0085438C" w14:paraId="4C2D1CF7" w14:textId="77777777" w:rsidTr="00FF760B">
        <w:trPr>
          <w:trHeight w:val="534"/>
        </w:trPr>
        <w:tc>
          <w:tcPr>
            <w:tcW w:w="2640" w:type="dxa"/>
            <w:shd w:val="clear" w:color="auto" w:fill="A02B93" w:themeFill="accent5"/>
          </w:tcPr>
          <w:p w14:paraId="51DB8711" w14:textId="77777777" w:rsidR="0085438C" w:rsidRDefault="0085438C" w:rsidP="00FF760B">
            <w:pPr>
              <w:spacing w:line="240" w:lineRule="auto"/>
              <w:jc w:val="center"/>
              <w:rPr>
                <w:color w:val="FFFFFF" w:themeColor="background1"/>
                <w:sz w:val="20"/>
                <w:szCs w:val="20"/>
              </w:rPr>
            </w:pPr>
            <w:r>
              <w:rPr>
                <w:rFonts w:eastAsia="Calibri"/>
                <w:color w:val="FFFFFF" w:themeColor="background1"/>
                <w:sz w:val="20"/>
                <w:szCs w:val="20"/>
              </w:rPr>
              <w:t>Denominazione Operatore economico</w:t>
            </w:r>
          </w:p>
        </w:tc>
        <w:tc>
          <w:tcPr>
            <w:tcW w:w="6852" w:type="dxa"/>
            <w:shd w:val="clear" w:color="auto" w:fill="FFFFFF" w:themeFill="background1"/>
          </w:tcPr>
          <w:p w14:paraId="6DD980BF" w14:textId="77777777" w:rsidR="0085438C" w:rsidRDefault="0085438C" w:rsidP="00FF760B">
            <w:pPr>
              <w:spacing w:line="240" w:lineRule="auto"/>
              <w:rPr>
                <w:color w:val="FFFFFF" w:themeColor="background1"/>
                <w:sz w:val="20"/>
                <w:szCs w:val="20"/>
              </w:rPr>
            </w:pPr>
          </w:p>
        </w:tc>
      </w:tr>
      <w:tr w:rsidR="0085438C" w14:paraId="3DC2DA9A" w14:textId="77777777" w:rsidTr="00FF760B">
        <w:trPr>
          <w:trHeight w:val="415"/>
        </w:trPr>
        <w:tc>
          <w:tcPr>
            <w:tcW w:w="2640" w:type="dxa"/>
            <w:shd w:val="clear" w:color="auto" w:fill="A02B93" w:themeFill="accent5"/>
          </w:tcPr>
          <w:p w14:paraId="79BD1A0D" w14:textId="77777777" w:rsidR="0085438C" w:rsidRDefault="0085438C" w:rsidP="00FF760B">
            <w:pPr>
              <w:spacing w:line="240" w:lineRule="auto"/>
              <w:jc w:val="center"/>
              <w:rPr>
                <w:sz w:val="20"/>
                <w:szCs w:val="20"/>
              </w:rPr>
            </w:pPr>
            <w:r>
              <w:rPr>
                <w:rFonts w:eastAsia="Calibri"/>
                <w:color w:val="FFFFFF" w:themeColor="background1"/>
                <w:sz w:val="20"/>
                <w:szCs w:val="20"/>
              </w:rPr>
              <w:t>Tipologia societaria</w:t>
            </w:r>
          </w:p>
        </w:tc>
        <w:tc>
          <w:tcPr>
            <w:tcW w:w="6852" w:type="dxa"/>
          </w:tcPr>
          <w:p w14:paraId="669D5B42" w14:textId="77777777" w:rsidR="0085438C" w:rsidRDefault="0085438C" w:rsidP="00FF760B">
            <w:pPr>
              <w:spacing w:line="240" w:lineRule="auto"/>
              <w:rPr>
                <w:sz w:val="20"/>
                <w:szCs w:val="20"/>
              </w:rPr>
            </w:pPr>
          </w:p>
        </w:tc>
      </w:tr>
      <w:tr w:rsidR="0085438C" w14:paraId="361B2911" w14:textId="77777777" w:rsidTr="00FF760B">
        <w:trPr>
          <w:trHeight w:val="421"/>
        </w:trPr>
        <w:tc>
          <w:tcPr>
            <w:tcW w:w="2640" w:type="dxa"/>
            <w:shd w:val="clear" w:color="auto" w:fill="A02B93" w:themeFill="accent5"/>
          </w:tcPr>
          <w:p w14:paraId="774927CC" w14:textId="77777777" w:rsidR="0085438C" w:rsidRDefault="0085438C" w:rsidP="00FF760B">
            <w:pPr>
              <w:spacing w:line="240" w:lineRule="auto"/>
              <w:jc w:val="center"/>
              <w:rPr>
                <w:sz w:val="20"/>
                <w:szCs w:val="20"/>
              </w:rPr>
            </w:pPr>
            <w:r>
              <w:rPr>
                <w:rFonts w:eastAsia="Calibri"/>
                <w:color w:val="FFFFFF" w:themeColor="background1"/>
                <w:sz w:val="20"/>
                <w:szCs w:val="20"/>
              </w:rPr>
              <w:t>Partita IVA/Codice fiscale</w:t>
            </w:r>
          </w:p>
        </w:tc>
        <w:tc>
          <w:tcPr>
            <w:tcW w:w="6852" w:type="dxa"/>
          </w:tcPr>
          <w:p w14:paraId="4C88C5DA" w14:textId="77777777" w:rsidR="0085438C" w:rsidRDefault="0085438C" w:rsidP="00FF760B">
            <w:pPr>
              <w:spacing w:line="240" w:lineRule="auto"/>
              <w:rPr>
                <w:sz w:val="20"/>
                <w:szCs w:val="20"/>
              </w:rPr>
            </w:pPr>
          </w:p>
        </w:tc>
      </w:tr>
      <w:tr w:rsidR="0085438C" w14:paraId="690E4547" w14:textId="77777777" w:rsidTr="00FF760B">
        <w:tc>
          <w:tcPr>
            <w:tcW w:w="2640" w:type="dxa"/>
            <w:shd w:val="clear" w:color="auto" w:fill="A02B93" w:themeFill="accent5"/>
          </w:tcPr>
          <w:p w14:paraId="4B034818" w14:textId="77777777" w:rsidR="0085438C" w:rsidRDefault="0085438C" w:rsidP="00FF760B">
            <w:pPr>
              <w:spacing w:line="240" w:lineRule="auto"/>
              <w:jc w:val="center"/>
              <w:rPr>
                <w:color w:val="FFFFFF" w:themeColor="background1"/>
                <w:sz w:val="20"/>
                <w:szCs w:val="20"/>
              </w:rPr>
            </w:pPr>
            <w:r>
              <w:rPr>
                <w:rFonts w:eastAsia="Calibri"/>
                <w:color w:val="FFFFFF" w:themeColor="background1"/>
                <w:sz w:val="20"/>
                <w:szCs w:val="20"/>
              </w:rPr>
              <w:t>Forma di partecipazione alla procedura</w:t>
            </w:r>
          </w:p>
        </w:tc>
        <w:tc>
          <w:tcPr>
            <w:tcW w:w="6852" w:type="dxa"/>
          </w:tcPr>
          <w:p w14:paraId="57F18F2B" w14:textId="77777777" w:rsidR="0085438C" w:rsidRDefault="0085438C" w:rsidP="00FF760B">
            <w:pPr>
              <w:spacing w:line="240" w:lineRule="auto"/>
              <w:rPr>
                <w:sz w:val="20"/>
                <w:szCs w:val="20"/>
              </w:rPr>
            </w:pPr>
          </w:p>
        </w:tc>
      </w:tr>
    </w:tbl>
    <w:p w14:paraId="63849AC5" w14:textId="54FB6F8B" w:rsidR="0085438C" w:rsidRPr="00111D0B" w:rsidRDefault="0085438C" w:rsidP="0085438C">
      <w:pPr>
        <w:rPr>
          <w:color w:val="000000" w:themeColor="text1"/>
          <w:sz w:val="20"/>
          <w:szCs w:val="20"/>
        </w:rPr>
      </w:pPr>
      <w:r>
        <w:rPr>
          <w:color w:val="000000" w:themeColor="text1"/>
          <w:sz w:val="20"/>
          <w:szCs w:val="20"/>
        </w:rPr>
        <w:t xml:space="preserve"> </w:t>
      </w:r>
      <w:r>
        <w:rPr>
          <w:sz w:val="20"/>
          <w:szCs w:val="20"/>
        </w:rPr>
        <w:t>Il/La</w:t>
      </w:r>
      <w:r>
        <w:rPr>
          <w:color w:val="000000" w:themeColor="text1"/>
          <w:sz w:val="20"/>
          <w:szCs w:val="20"/>
        </w:rPr>
        <w:t xml:space="preserve"> n</w:t>
      </w:r>
      <w:r w:rsidRPr="00111D0B">
        <w:rPr>
          <w:color w:val="000000" w:themeColor="text1"/>
          <w:sz w:val="20"/>
          <w:szCs w:val="20"/>
        </w:rPr>
        <w:t xml:space="preserve">ella sua qualifica di: </w:t>
      </w:r>
    </w:p>
    <w:p w14:paraId="71325992" w14:textId="77777777" w:rsidR="0085438C" w:rsidRPr="00111D0B" w:rsidRDefault="0085438C" w:rsidP="0085438C">
      <w:pPr>
        <w:ind w:left="284" w:hanging="284"/>
        <w:rPr>
          <w:color w:val="000000" w:themeColor="text1"/>
          <w:sz w:val="20"/>
          <w:szCs w:val="20"/>
        </w:rPr>
      </w:pPr>
      <w:r w:rsidRPr="00111D0B">
        <w:rPr>
          <w:color w:val="000000" w:themeColor="text1"/>
          <w:sz w:val="20"/>
          <w:szCs w:val="20"/>
        </w:rPr>
        <w:t xml:space="preserve">□ </w:t>
      </w:r>
      <w:r w:rsidRPr="00111D0B">
        <w:rPr>
          <w:color w:val="000000" w:themeColor="text1"/>
          <w:sz w:val="20"/>
          <w:szCs w:val="20"/>
        </w:rPr>
        <w:tab/>
        <w:t xml:space="preserve">Legale Rappresentante </w:t>
      </w:r>
    </w:p>
    <w:p w14:paraId="33A3265C" w14:textId="77777777" w:rsidR="0085438C" w:rsidRPr="00111D0B" w:rsidRDefault="0085438C" w:rsidP="0085438C">
      <w:pPr>
        <w:ind w:left="284" w:hanging="284"/>
        <w:rPr>
          <w:color w:val="000000" w:themeColor="text1"/>
          <w:sz w:val="20"/>
          <w:szCs w:val="20"/>
        </w:rPr>
      </w:pPr>
      <w:r w:rsidRPr="00111D0B">
        <w:rPr>
          <w:color w:val="000000" w:themeColor="text1"/>
          <w:sz w:val="20"/>
          <w:szCs w:val="20"/>
        </w:rPr>
        <w:t xml:space="preserve">□ </w:t>
      </w:r>
      <w:r w:rsidRPr="00111D0B">
        <w:rPr>
          <w:color w:val="000000" w:themeColor="text1"/>
          <w:sz w:val="20"/>
          <w:szCs w:val="20"/>
        </w:rPr>
        <w:tab/>
        <w:t xml:space="preserve">Institore </w:t>
      </w:r>
    </w:p>
    <w:p w14:paraId="150355B1" w14:textId="77777777" w:rsidR="0085438C" w:rsidRPr="00111D0B" w:rsidRDefault="0085438C" w:rsidP="0085438C">
      <w:pPr>
        <w:ind w:left="284" w:hanging="284"/>
        <w:rPr>
          <w:i/>
          <w:color w:val="000000" w:themeColor="text1"/>
          <w:sz w:val="20"/>
          <w:szCs w:val="20"/>
        </w:rPr>
      </w:pPr>
      <w:r w:rsidRPr="00111D0B">
        <w:rPr>
          <w:color w:val="000000" w:themeColor="text1"/>
          <w:sz w:val="20"/>
          <w:szCs w:val="20"/>
        </w:rPr>
        <w:t xml:space="preserve">□ </w:t>
      </w:r>
      <w:r w:rsidRPr="00111D0B">
        <w:rPr>
          <w:color w:val="000000" w:themeColor="text1"/>
          <w:sz w:val="20"/>
          <w:szCs w:val="20"/>
        </w:rPr>
        <w:tab/>
        <w:t xml:space="preserve">Procuratore speciale o generale con mandato di rappresentanza con firma disgiunta </w:t>
      </w:r>
      <w:r w:rsidRPr="00111D0B">
        <w:rPr>
          <w:i/>
          <w:color w:val="000000" w:themeColor="text1"/>
          <w:sz w:val="20"/>
          <w:szCs w:val="20"/>
        </w:rPr>
        <w:t>(allegare la procura, tranne nel caso in cui l’attribuzione dell’incarico risulti dalla visura camerale)</w:t>
      </w:r>
    </w:p>
    <w:p w14:paraId="3BFB189B" w14:textId="77777777" w:rsidR="0085438C" w:rsidRDefault="0085438C" w:rsidP="0085438C">
      <w:pPr>
        <w:ind w:left="284" w:hanging="284"/>
        <w:rPr>
          <w:i/>
          <w:color w:val="000000" w:themeColor="text1"/>
          <w:sz w:val="20"/>
          <w:szCs w:val="20"/>
        </w:rPr>
      </w:pPr>
      <w:r w:rsidRPr="00111D0B">
        <w:rPr>
          <w:color w:val="000000" w:themeColor="text1"/>
          <w:sz w:val="20"/>
          <w:szCs w:val="20"/>
        </w:rPr>
        <w:t xml:space="preserve">□ </w:t>
      </w:r>
      <w:r w:rsidRPr="00111D0B">
        <w:rPr>
          <w:color w:val="000000" w:themeColor="text1"/>
          <w:sz w:val="20"/>
          <w:szCs w:val="20"/>
        </w:rPr>
        <w:tab/>
        <w:t xml:space="preserve">Procuratore speciale o generale con mandato di rappresentanza con firma congiunta della ditta che rappresenta </w:t>
      </w:r>
      <w:r w:rsidRPr="00111D0B">
        <w:rPr>
          <w:i/>
          <w:color w:val="000000" w:themeColor="text1"/>
          <w:sz w:val="20"/>
          <w:szCs w:val="20"/>
        </w:rPr>
        <w:t>(allegare la procura, tranne nel caso in cui l’attribuzione dell’incarico risulti dalla visura camerale)</w:t>
      </w:r>
    </w:p>
    <w:p w14:paraId="48521B2E" w14:textId="77777777" w:rsidR="00B5250F" w:rsidRDefault="00B5250F" w:rsidP="0085438C">
      <w:pPr>
        <w:ind w:left="284" w:hanging="284"/>
        <w:rPr>
          <w:i/>
          <w:color w:val="000000" w:themeColor="text1"/>
          <w:sz w:val="20"/>
          <w:szCs w:val="20"/>
        </w:rPr>
      </w:pPr>
    </w:p>
    <w:p w14:paraId="2458B53C" w14:textId="77777777" w:rsidR="00B5250F" w:rsidRPr="00B5250F" w:rsidRDefault="00B5250F" w:rsidP="00B5250F">
      <w:pPr>
        <w:ind w:left="284" w:hanging="284"/>
        <w:rPr>
          <w:i/>
          <w:color w:val="000000" w:themeColor="text1"/>
          <w:sz w:val="20"/>
          <w:szCs w:val="20"/>
        </w:rPr>
      </w:pPr>
      <w:r w:rsidRPr="00B5250F">
        <w:rPr>
          <w:i/>
          <w:color w:val="000000" w:themeColor="text1"/>
          <w:sz w:val="20"/>
          <w:szCs w:val="20"/>
        </w:rPr>
        <w:t>DI PARTECIPARE ALLA PRESENTE PROCEDURA</w:t>
      </w:r>
    </w:p>
    <w:p w14:paraId="7A2D7FFB" w14:textId="3840BD25" w:rsidR="00B5250F" w:rsidRPr="00B5250F" w:rsidRDefault="00B5250F" w:rsidP="00B5250F">
      <w:pPr>
        <w:ind w:left="284" w:hanging="284"/>
        <w:rPr>
          <w:i/>
          <w:color w:val="000000" w:themeColor="text1"/>
          <w:sz w:val="20"/>
          <w:szCs w:val="20"/>
        </w:rPr>
      </w:pPr>
      <w:r>
        <w:rPr>
          <w:i/>
          <w:color w:val="000000" w:themeColor="text1"/>
          <w:sz w:val="20"/>
          <w:szCs w:val="20"/>
        </w:rPr>
        <w:t>(</w:t>
      </w:r>
      <w:proofErr w:type="spellStart"/>
      <w:r>
        <w:rPr>
          <w:i/>
          <w:color w:val="000000" w:themeColor="text1"/>
          <w:sz w:val="20"/>
          <w:szCs w:val="20"/>
        </w:rPr>
        <w:t>n.b.</w:t>
      </w:r>
      <w:proofErr w:type="spellEnd"/>
      <w:r>
        <w:rPr>
          <w:i/>
          <w:color w:val="000000" w:themeColor="text1"/>
          <w:sz w:val="20"/>
          <w:szCs w:val="20"/>
        </w:rPr>
        <w:t xml:space="preserve"> barrare la casella inerente la condizione di partecipazione)</w:t>
      </w:r>
    </w:p>
    <w:p w14:paraId="3E93C16F" w14:textId="0C1C2CC8" w:rsidR="00B5250F" w:rsidRPr="00B5250F" w:rsidRDefault="00B5250F" w:rsidP="00B5250F">
      <w:pPr>
        <w:numPr>
          <w:ilvl w:val="0"/>
          <w:numId w:val="12"/>
        </w:numPr>
        <w:rPr>
          <w:iCs/>
          <w:color w:val="000000" w:themeColor="text1"/>
          <w:sz w:val="20"/>
          <w:szCs w:val="20"/>
        </w:rPr>
      </w:pPr>
      <w:r w:rsidRPr="00B5250F">
        <w:rPr>
          <w:iCs/>
          <w:color w:val="000000" w:themeColor="text1"/>
          <w:sz w:val="20"/>
          <w:szCs w:val="20"/>
        </w:rPr>
        <w:t>in qualità di appartenente alla struttura tecnica interna all’impresa concorrente_________________________________ (indicare la ragione sociale dell’impresa, anche facente parte di raggruppamento o consorzio);</w:t>
      </w:r>
    </w:p>
    <w:p w14:paraId="4570A5E7" w14:textId="0CE4CEF0" w:rsidR="00B5250F" w:rsidRPr="00B5250F" w:rsidRDefault="00B5250F" w:rsidP="00B5250F">
      <w:pPr>
        <w:numPr>
          <w:ilvl w:val="0"/>
          <w:numId w:val="12"/>
        </w:numPr>
        <w:rPr>
          <w:iCs/>
          <w:color w:val="000000" w:themeColor="text1"/>
          <w:sz w:val="20"/>
          <w:szCs w:val="20"/>
        </w:rPr>
      </w:pPr>
      <w:r w:rsidRPr="00B5250F">
        <w:rPr>
          <w:iCs/>
          <w:color w:val="000000" w:themeColor="text1"/>
          <w:sz w:val="20"/>
          <w:szCs w:val="20"/>
        </w:rPr>
        <w:t xml:space="preserve">in qualità di progettista raggruppato, ai sensi dell’art. 44 comma 3 del </w:t>
      </w:r>
      <w:proofErr w:type="spellStart"/>
      <w:r w:rsidRPr="00B5250F">
        <w:rPr>
          <w:iCs/>
          <w:color w:val="000000" w:themeColor="text1"/>
          <w:sz w:val="20"/>
          <w:szCs w:val="20"/>
        </w:rPr>
        <w:t>D.Lgs.</w:t>
      </w:r>
      <w:proofErr w:type="spellEnd"/>
      <w:r w:rsidRPr="00B5250F">
        <w:rPr>
          <w:iCs/>
          <w:color w:val="000000" w:themeColor="text1"/>
          <w:sz w:val="20"/>
          <w:szCs w:val="20"/>
        </w:rPr>
        <w:t xml:space="preserve"> 36/2023: ________________________________________________________________________</w:t>
      </w:r>
    </w:p>
    <w:p w14:paraId="0D995BF3" w14:textId="215F01C8" w:rsidR="00B5250F" w:rsidRPr="00B5250F" w:rsidRDefault="00B5250F" w:rsidP="00B5250F">
      <w:pPr>
        <w:numPr>
          <w:ilvl w:val="0"/>
          <w:numId w:val="12"/>
        </w:numPr>
        <w:rPr>
          <w:iCs/>
          <w:color w:val="000000" w:themeColor="text1"/>
          <w:sz w:val="20"/>
          <w:szCs w:val="20"/>
        </w:rPr>
      </w:pPr>
      <w:r w:rsidRPr="00B5250F">
        <w:rPr>
          <w:iCs/>
          <w:color w:val="000000" w:themeColor="text1"/>
          <w:sz w:val="20"/>
          <w:szCs w:val="20"/>
        </w:rPr>
        <w:lastRenderedPageBreak/>
        <w:t xml:space="preserve">in qualità di progettista indicato, ai sensi dell’art. 44 comma 3 del </w:t>
      </w:r>
      <w:proofErr w:type="spellStart"/>
      <w:r w:rsidRPr="00B5250F">
        <w:rPr>
          <w:iCs/>
          <w:color w:val="000000" w:themeColor="text1"/>
          <w:sz w:val="20"/>
          <w:szCs w:val="20"/>
        </w:rPr>
        <w:t>D.Lgs.</w:t>
      </w:r>
      <w:proofErr w:type="spellEnd"/>
      <w:r w:rsidRPr="00B5250F">
        <w:rPr>
          <w:iCs/>
          <w:color w:val="000000" w:themeColor="text1"/>
          <w:sz w:val="20"/>
          <w:szCs w:val="20"/>
        </w:rPr>
        <w:t xml:space="preserve"> 36/2023: ________________________________________________________________________</w:t>
      </w:r>
    </w:p>
    <w:p w14:paraId="4F692243" w14:textId="3B48BFDE" w:rsidR="00B5250F" w:rsidRPr="00B5250F" w:rsidRDefault="00B5250F" w:rsidP="00B5250F">
      <w:pPr>
        <w:numPr>
          <w:ilvl w:val="0"/>
          <w:numId w:val="12"/>
        </w:numPr>
        <w:rPr>
          <w:iCs/>
          <w:color w:val="000000" w:themeColor="text1"/>
          <w:sz w:val="20"/>
          <w:szCs w:val="20"/>
        </w:rPr>
      </w:pPr>
      <w:r w:rsidRPr="00B5250F">
        <w:rPr>
          <w:iCs/>
          <w:color w:val="000000" w:themeColor="text1"/>
          <w:sz w:val="20"/>
          <w:szCs w:val="20"/>
        </w:rPr>
        <w:t xml:space="preserve">Avvalimento del seguente progettista in qualità di ausiliario, ai sensi dell’art. 104 del </w:t>
      </w:r>
      <w:proofErr w:type="spellStart"/>
      <w:r w:rsidRPr="00B5250F">
        <w:rPr>
          <w:iCs/>
          <w:color w:val="000000" w:themeColor="text1"/>
          <w:sz w:val="20"/>
          <w:szCs w:val="20"/>
        </w:rPr>
        <w:t>D.Lgs.</w:t>
      </w:r>
      <w:proofErr w:type="spellEnd"/>
      <w:r w:rsidRPr="00B5250F">
        <w:rPr>
          <w:iCs/>
          <w:color w:val="000000" w:themeColor="text1"/>
          <w:sz w:val="20"/>
          <w:szCs w:val="20"/>
        </w:rPr>
        <w:t xml:space="preserve"> 36/2023: _________________________________________________;</w:t>
      </w:r>
    </w:p>
    <w:p w14:paraId="0F544BE5" w14:textId="77777777" w:rsidR="00B5250F" w:rsidRPr="00B5250F" w:rsidRDefault="00B5250F" w:rsidP="00B5250F">
      <w:pPr>
        <w:ind w:left="284" w:hanging="284"/>
        <w:rPr>
          <w:iCs/>
          <w:color w:val="000000" w:themeColor="text1"/>
          <w:sz w:val="20"/>
          <w:szCs w:val="20"/>
        </w:rPr>
      </w:pPr>
    </w:p>
    <w:p w14:paraId="2AEBB9B8" w14:textId="6C3F1E0F" w:rsidR="0085438C" w:rsidRPr="00111D0B" w:rsidRDefault="00B5250F" w:rsidP="0085438C">
      <w:pPr>
        <w:rPr>
          <w:rFonts w:eastAsia="Calibri" w:cs="Times New Roman"/>
          <w:color w:val="000000" w:themeColor="text1"/>
          <w:kern w:val="3"/>
          <w:sz w:val="24"/>
          <w:lang w:eastAsia="zh-CN" w:bidi="it-IT"/>
        </w:rPr>
      </w:pPr>
      <w:r>
        <w:rPr>
          <w:color w:val="000000" w:themeColor="text1"/>
          <w:sz w:val="20"/>
          <w:szCs w:val="20"/>
        </w:rPr>
        <w:t>SINGOLARMENTE</w:t>
      </w:r>
      <w:r w:rsidR="0085438C" w:rsidRPr="00111D0B">
        <w:rPr>
          <w:color w:val="000000" w:themeColor="text1"/>
          <w:sz w:val="20"/>
          <w:szCs w:val="20"/>
        </w:rPr>
        <w:t xml:space="preserve"> in qualità di:</w:t>
      </w:r>
      <w:r w:rsidR="0085438C" w:rsidRPr="00111D0B">
        <w:rPr>
          <w:rFonts w:eastAsia="Times New Roman" w:cs="Times New Roman"/>
          <w:color w:val="000000" w:themeColor="text1"/>
          <w:kern w:val="3"/>
        </w:rPr>
        <w:t xml:space="preserve"> (N.B</w:t>
      </w:r>
      <w:r w:rsidR="0085438C" w:rsidRPr="00111D0B">
        <w:rPr>
          <w:rFonts w:eastAsia="Times New Roman" w:cs="Times New Roman"/>
          <w:i/>
          <w:color w:val="000000" w:themeColor="text1"/>
          <w:kern w:val="3"/>
        </w:rPr>
        <w:t>. indicare la fattispecie che interessa</w:t>
      </w:r>
      <w:r w:rsidR="0085438C" w:rsidRPr="00111D0B">
        <w:rPr>
          <w:rFonts w:eastAsia="Times New Roman" w:cs="Times New Roman"/>
          <w:color w:val="000000" w:themeColor="text1"/>
          <w:kern w:val="3"/>
        </w:rPr>
        <w:t>):</w:t>
      </w:r>
    </w:p>
    <w:p w14:paraId="30407F4B" w14:textId="77777777" w:rsidR="0085438C" w:rsidRPr="00111D0B" w:rsidRDefault="0085438C" w:rsidP="0085438C">
      <w:pPr>
        <w:suppressAutoHyphens w:val="0"/>
        <w:autoSpaceDN w:val="0"/>
        <w:spacing w:after="0" w:line="360"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Prestatore di servizi di ingegneria ex art.  66 c. 1 lett. a) del d.lgs. 36/23;</w:t>
      </w:r>
    </w:p>
    <w:p w14:paraId="3560239C" w14:textId="77777777" w:rsidR="0085438C" w:rsidRPr="00111D0B" w:rsidRDefault="0085438C" w:rsidP="0085438C">
      <w:pPr>
        <w:suppressAutoHyphens w:val="0"/>
        <w:autoSpaceDN w:val="0"/>
        <w:spacing w:after="0" w:line="360"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Società di professionisti, (art. 66 c. 1 lett. b) del d.lgs. 36/23);</w:t>
      </w:r>
    </w:p>
    <w:p w14:paraId="4442D676" w14:textId="77777777" w:rsidR="0085438C" w:rsidRPr="00111D0B" w:rsidRDefault="0085438C" w:rsidP="0085438C">
      <w:pPr>
        <w:suppressAutoHyphens w:val="0"/>
        <w:autoSpaceDN w:val="0"/>
        <w:spacing w:after="0" w:line="360"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Società d’ingegneria (art. 46 c. 1 lett. c) del d.lgs. 36/23);</w:t>
      </w:r>
    </w:p>
    <w:p w14:paraId="532A4EF3" w14:textId="77777777" w:rsidR="0085438C" w:rsidRPr="00111D0B" w:rsidRDefault="0085438C" w:rsidP="0085438C">
      <w:pPr>
        <w:suppressAutoHyphens w:val="0"/>
        <w:autoSpaceDN w:val="0"/>
        <w:spacing w:after="0" w:line="360"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Prestatore di servizi di ingegneria e architettura (art. 66 c.1 lett. d) del d.lgs. 36/23);</w:t>
      </w:r>
    </w:p>
    <w:p w14:paraId="2AAA55D5" w14:textId="63AB925C" w:rsidR="00B5250F" w:rsidRDefault="0085438C" w:rsidP="0085438C">
      <w:pPr>
        <w:suppressAutoHyphens w:val="0"/>
        <w:autoSpaceDN w:val="0"/>
        <w:spacing w:after="0" w:line="360"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Altro soggetto abilitato in forza del diritto nazionale a offrire sul mercato servizi di ingegneria e di architettura (art. 66 c.1 lett. e) del d.lgs. 36/23, indicare la forma giuridica): _________________</w:t>
      </w:r>
    </w:p>
    <w:p w14:paraId="4635C9D1" w14:textId="6F778D7E" w:rsidR="00B5250F" w:rsidRPr="00111D0B" w:rsidRDefault="00B5250F" w:rsidP="0085438C">
      <w:pPr>
        <w:suppressAutoHyphens w:val="0"/>
        <w:autoSpaceDN w:val="0"/>
        <w:spacing w:after="0" w:line="360" w:lineRule="auto"/>
        <w:ind w:left="284"/>
        <w:textAlignment w:val="baseline"/>
        <w:rPr>
          <w:rFonts w:eastAsia="Times New Roman" w:cs="Times New Roman"/>
          <w:color w:val="000000" w:themeColor="text1"/>
          <w:kern w:val="3"/>
        </w:rPr>
      </w:pPr>
      <w:r>
        <w:rPr>
          <w:rFonts w:eastAsia="Times New Roman" w:cs="Times New Roman"/>
          <w:color w:val="000000" w:themeColor="text1"/>
          <w:kern w:val="3"/>
        </w:rPr>
        <w:t>OPPURE in qualità di:</w:t>
      </w:r>
    </w:p>
    <w:p w14:paraId="048631F7" w14:textId="77777777" w:rsidR="0085438C" w:rsidRPr="00111D0B" w:rsidRDefault="0085438C" w:rsidP="0085438C">
      <w:pPr>
        <w:suppressAutoHyphens w:val="0"/>
        <w:autoSpaceDN w:val="0"/>
        <w:spacing w:after="0" w:line="288"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Componente di RTI (art. 66 c. 1 lett. f);</w:t>
      </w:r>
    </w:p>
    <w:p w14:paraId="2B377B71" w14:textId="77777777" w:rsidR="0085438C" w:rsidRPr="00111D0B" w:rsidRDefault="0085438C" w:rsidP="0085438C">
      <w:pPr>
        <w:suppressAutoHyphens w:val="0"/>
        <w:autoSpaceDN w:val="0"/>
        <w:spacing w:after="0" w:line="288" w:lineRule="auto"/>
        <w:ind w:left="284"/>
        <w:textAlignment w:val="baseline"/>
        <w:rPr>
          <w:rFonts w:eastAsia="Times New Roman" w:cs="Times New Roman"/>
          <w:color w:val="000000" w:themeColor="text1"/>
          <w:kern w:val="3"/>
        </w:rPr>
      </w:pPr>
      <w:r w:rsidRPr="00111D0B">
        <w:rPr>
          <w:rFonts w:eastAsia="Times New Roman" w:cs="Times New Roman"/>
          <w:color w:val="000000" w:themeColor="text1"/>
          <w:kern w:val="3"/>
        </w:rPr>
        <w:t></w:t>
      </w:r>
      <w:r w:rsidRPr="00111D0B">
        <w:rPr>
          <w:rFonts w:eastAsia="Times New Roman" w:cs="Times New Roman"/>
          <w:color w:val="000000" w:themeColor="text1"/>
          <w:kern w:val="3"/>
        </w:rPr>
        <w:tab/>
        <w:t>Consorzio stabile (art. 66 c.1 lett. g) d.lgs. 36/23).</w:t>
      </w:r>
    </w:p>
    <w:p w14:paraId="0A87660F" w14:textId="77777777" w:rsidR="0085438C" w:rsidRPr="00D21F55" w:rsidRDefault="0085438C" w:rsidP="0085438C">
      <w:pPr>
        <w:rPr>
          <w:color w:val="00B050"/>
          <w:sz w:val="20"/>
          <w:szCs w:val="20"/>
          <w:highlight w:val="cyan"/>
        </w:rPr>
      </w:pPr>
    </w:p>
    <w:p w14:paraId="07631649" w14:textId="77777777" w:rsidR="0085438C" w:rsidRPr="00111D0B" w:rsidRDefault="0085438C" w:rsidP="0085438C">
      <w:pPr>
        <w:rPr>
          <w:color w:val="000000" w:themeColor="text1"/>
          <w:sz w:val="20"/>
          <w:szCs w:val="20"/>
        </w:rPr>
      </w:pPr>
      <w:r w:rsidRPr="00111D0B">
        <w:rPr>
          <w:color w:val="000000" w:themeColor="text1"/>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F5A90E8" w14:textId="77777777" w:rsidR="0085438C" w:rsidRPr="00111D0B" w:rsidRDefault="0085438C" w:rsidP="0085438C">
      <w:pPr>
        <w:jc w:val="center"/>
        <w:rPr>
          <w:b/>
          <w:bCs/>
          <w:color w:val="000000" w:themeColor="text1"/>
          <w:sz w:val="20"/>
          <w:szCs w:val="20"/>
        </w:rPr>
      </w:pPr>
      <w:r w:rsidRPr="00111D0B">
        <w:rPr>
          <w:b/>
          <w:bCs/>
          <w:color w:val="000000" w:themeColor="text1"/>
          <w:sz w:val="20"/>
          <w:szCs w:val="20"/>
        </w:rPr>
        <w:t>DICHIARA</w:t>
      </w:r>
    </w:p>
    <w:p w14:paraId="507622CB" w14:textId="77777777" w:rsidR="0085438C" w:rsidRPr="00111D0B" w:rsidRDefault="0085438C" w:rsidP="0085438C">
      <w:pPr>
        <w:numPr>
          <w:ilvl w:val="0"/>
          <w:numId w:val="4"/>
        </w:numPr>
        <w:suppressAutoHyphens w:val="0"/>
        <w:spacing w:before="60" w:after="60" w:line="276" w:lineRule="auto"/>
        <w:ind w:left="720"/>
        <w:rPr>
          <w:color w:val="000000" w:themeColor="text1"/>
          <w:sz w:val="20"/>
          <w:szCs w:val="20"/>
        </w:rPr>
      </w:pPr>
      <w:r w:rsidRPr="00111D0B">
        <w:rPr>
          <w:rFonts w:eastAsia="Times New Roman" w:cs="Times New Roman"/>
          <w:color w:val="000000" w:themeColor="text1"/>
          <w:kern w:val="3"/>
        </w:rPr>
        <w:t></w:t>
      </w:r>
      <w:r w:rsidRPr="00111D0B">
        <w:rPr>
          <w:color w:val="000000" w:themeColor="text1"/>
          <w:sz w:val="20"/>
          <w:szCs w:val="20"/>
        </w:rPr>
        <w:t xml:space="preserve">i dati identificativi (nome, cognome, data e luogo di nascita, codice fiscale, comune di residenza etc.) dei soggetti di cui all’articolo 94, comma 3, del Codice, </w:t>
      </w:r>
      <w:r w:rsidRPr="00111D0B">
        <w:rPr>
          <w:b/>
          <w:bCs/>
          <w:color w:val="000000" w:themeColor="text1"/>
          <w:sz w:val="20"/>
          <w:szCs w:val="20"/>
        </w:rPr>
        <w:t>ivi incluso l’amministratore di fatto</w:t>
      </w:r>
      <w:r w:rsidRPr="00111D0B">
        <w:rPr>
          <w:color w:val="000000" w:themeColor="text1"/>
          <w:sz w:val="20"/>
          <w:szCs w:val="20"/>
        </w:rPr>
        <w:t>, ove presente:</w:t>
      </w:r>
    </w:p>
    <w:p w14:paraId="5F21B22A" w14:textId="77777777" w:rsidR="0085438C" w:rsidRPr="00111D0B" w:rsidRDefault="0085438C" w:rsidP="0085438C">
      <w:pPr>
        <w:suppressAutoHyphens w:val="0"/>
        <w:spacing w:before="60" w:after="60" w:line="276" w:lineRule="auto"/>
        <w:ind w:left="720"/>
        <w:rPr>
          <w:color w:val="000000" w:themeColor="text1"/>
          <w:sz w:val="20"/>
          <w:szCs w:val="20"/>
        </w:rPr>
      </w:pPr>
      <w:r w:rsidRPr="00111D0B">
        <w:rPr>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CEF18" w14:textId="77777777" w:rsidR="0085438C" w:rsidRPr="00111D0B" w:rsidRDefault="0085438C" w:rsidP="0085438C">
      <w:pPr>
        <w:suppressAutoHyphens w:val="0"/>
        <w:spacing w:before="60" w:after="60" w:line="276" w:lineRule="auto"/>
        <w:ind w:left="720"/>
        <w:rPr>
          <w:color w:val="000000" w:themeColor="text1"/>
          <w:sz w:val="20"/>
          <w:szCs w:val="20"/>
        </w:rPr>
      </w:pPr>
    </w:p>
    <w:p w14:paraId="2D2D2C88" w14:textId="77777777" w:rsidR="0085438C" w:rsidRPr="00111D0B" w:rsidRDefault="0085438C" w:rsidP="0085438C">
      <w:pPr>
        <w:suppressAutoHyphens w:val="0"/>
        <w:spacing w:before="60" w:after="60" w:line="276" w:lineRule="auto"/>
        <w:ind w:left="720"/>
        <w:rPr>
          <w:color w:val="000000" w:themeColor="text1"/>
          <w:sz w:val="20"/>
          <w:szCs w:val="20"/>
        </w:rPr>
      </w:pPr>
      <w:r w:rsidRPr="00111D0B">
        <w:rPr>
          <w:rFonts w:eastAsia="Times New Roman" w:cs="Times New Roman"/>
          <w:color w:val="000000" w:themeColor="text1"/>
          <w:kern w:val="3"/>
        </w:rPr>
        <w:t></w:t>
      </w:r>
      <w:r w:rsidRPr="00111D0B">
        <w:rPr>
          <w:color w:val="000000" w:themeColor="text1"/>
          <w:sz w:val="20"/>
          <w:szCs w:val="20"/>
        </w:rPr>
        <w:t>ovvero che i medesimi possono essere ricavati in modo aggiornato alla data di presentazione dell’offerta nella seguente banca dati ufficiale o il pubblico registro:</w:t>
      </w:r>
    </w:p>
    <w:p w14:paraId="39123BD1" w14:textId="77777777" w:rsidR="0085438C" w:rsidRPr="00111D0B" w:rsidRDefault="0085438C" w:rsidP="0085438C">
      <w:pPr>
        <w:suppressAutoHyphens w:val="0"/>
        <w:spacing w:before="60" w:after="60" w:line="276" w:lineRule="auto"/>
        <w:ind w:left="720"/>
        <w:rPr>
          <w:color w:val="000000" w:themeColor="text1"/>
          <w:sz w:val="20"/>
          <w:szCs w:val="20"/>
        </w:rPr>
      </w:pPr>
      <w:r w:rsidRPr="00111D0B">
        <w:rPr>
          <w:color w:val="000000" w:themeColor="text1"/>
          <w:sz w:val="20"/>
          <w:szCs w:val="20"/>
        </w:rPr>
        <w:t>______________________________________________________________________________________</w:t>
      </w:r>
    </w:p>
    <w:p w14:paraId="0B8D95AC" w14:textId="77777777" w:rsidR="0085438C" w:rsidRPr="00111D0B" w:rsidRDefault="0085438C" w:rsidP="0085438C">
      <w:pPr>
        <w:suppressAutoHyphens w:val="0"/>
        <w:spacing w:before="60" w:after="60" w:line="276" w:lineRule="auto"/>
        <w:ind w:left="720"/>
        <w:rPr>
          <w:color w:val="000000" w:themeColor="text1"/>
          <w:sz w:val="20"/>
          <w:szCs w:val="20"/>
        </w:rPr>
      </w:pPr>
      <w:r w:rsidRPr="00111D0B">
        <w:rPr>
          <w:color w:val="000000" w:themeColor="text1"/>
          <w:sz w:val="20"/>
          <w:szCs w:val="20"/>
        </w:rPr>
        <w:t>______________________________________________________________________________________;</w:t>
      </w:r>
    </w:p>
    <w:p w14:paraId="51B3ABAB" w14:textId="77777777" w:rsidR="0085438C" w:rsidRPr="00111D0B" w:rsidRDefault="0085438C" w:rsidP="0085438C">
      <w:pPr>
        <w:suppressAutoHyphens w:val="0"/>
        <w:spacing w:before="60" w:after="60" w:line="276" w:lineRule="auto"/>
        <w:ind w:left="720"/>
        <w:rPr>
          <w:color w:val="000000" w:themeColor="text1"/>
          <w:sz w:val="20"/>
          <w:szCs w:val="20"/>
        </w:rPr>
      </w:pPr>
    </w:p>
    <w:p w14:paraId="74CDA432" w14:textId="77777777" w:rsidR="0085438C" w:rsidRPr="00111D0B" w:rsidRDefault="0085438C" w:rsidP="0085438C">
      <w:pPr>
        <w:numPr>
          <w:ilvl w:val="0"/>
          <w:numId w:val="4"/>
        </w:numPr>
        <w:suppressAutoHyphens w:val="0"/>
        <w:spacing w:before="60" w:after="60" w:line="276" w:lineRule="auto"/>
        <w:ind w:left="720"/>
        <w:rPr>
          <w:color w:val="000000" w:themeColor="text1"/>
          <w:sz w:val="20"/>
          <w:szCs w:val="20"/>
        </w:rPr>
      </w:pPr>
      <w:r w:rsidRPr="00111D0B">
        <w:rPr>
          <w:color w:val="000000" w:themeColor="text1"/>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102113A5" w14:textId="77777777" w:rsidR="0085438C" w:rsidRPr="00111D0B" w:rsidRDefault="0085438C" w:rsidP="0085438C">
      <w:pPr>
        <w:suppressAutoHyphens w:val="0"/>
        <w:spacing w:before="60" w:after="60" w:line="276" w:lineRule="auto"/>
        <w:rPr>
          <w:color w:val="000000" w:themeColor="text1"/>
          <w:sz w:val="20"/>
          <w:szCs w:val="20"/>
        </w:rPr>
      </w:pPr>
    </w:p>
    <w:p w14:paraId="5FFB4F9F" w14:textId="77777777" w:rsidR="0085438C" w:rsidRPr="00111D0B" w:rsidRDefault="0085438C" w:rsidP="0085438C">
      <w:pPr>
        <w:pStyle w:val="western"/>
        <w:spacing w:before="278" w:beforeAutospacing="0" w:after="278" w:line="238" w:lineRule="atLeast"/>
        <w:rPr>
          <w:color w:val="000000" w:themeColor="text1"/>
        </w:rPr>
      </w:pPr>
      <w:r w:rsidRPr="00111D0B">
        <w:rPr>
          <w:i/>
          <w:iCs/>
          <w:color w:val="000000" w:themeColor="text1"/>
          <w:sz w:val="22"/>
          <w:szCs w:val="22"/>
        </w:rPr>
        <w:t>Per i professionisti singoli</w:t>
      </w:r>
    </w:p>
    <w:p w14:paraId="472A66D2"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bookmarkStart w:id="0" w:name="_Hlk109992189"/>
      <w:bookmarkEnd w:id="0"/>
      <w:r w:rsidRPr="00111D0B">
        <w:rPr>
          <w:color w:val="000000" w:themeColor="text1"/>
          <w:sz w:val="22"/>
          <w:szCs w:val="22"/>
        </w:rPr>
        <w:t xml:space="preserve">dati identificativi del professionista (nome, cognome, data e luogo di nascita, codice fiscale, residenza), </w:t>
      </w:r>
      <w:bookmarkStart w:id="1" w:name="_Hlk170310721"/>
      <w:r w:rsidRPr="00111D0B">
        <w:rPr>
          <w:color w:val="000000" w:themeColor="text1"/>
          <w:sz w:val="22"/>
          <w:szCs w:val="22"/>
        </w:rPr>
        <w:t>ed i requisiti (laurea, diploma tecnico, estremi di iscrizione ai relativi albi professionali) di cui all’art. 34 dell’Allegato II.12 del D.lgs. 36/23</w:t>
      </w:r>
      <w:bookmarkEnd w:id="1"/>
      <w:r w:rsidRPr="00111D0B">
        <w:rPr>
          <w:color w:val="000000" w:themeColor="text1"/>
          <w:sz w:val="22"/>
          <w:szCs w:val="22"/>
        </w:rPr>
        <w:t>:</w:t>
      </w:r>
    </w:p>
    <w:p w14:paraId="40B75AE2" w14:textId="77777777" w:rsidR="0085438C" w:rsidRPr="00111D0B" w:rsidRDefault="0085438C" w:rsidP="0085438C">
      <w:pPr>
        <w:pStyle w:val="western"/>
        <w:spacing w:before="278" w:beforeAutospacing="0" w:after="278" w:line="238" w:lineRule="atLeast"/>
        <w:ind w:left="567"/>
        <w:rPr>
          <w:color w:val="000000" w:themeColor="text1"/>
          <w:sz w:val="22"/>
          <w:szCs w:val="22"/>
        </w:rPr>
      </w:pPr>
      <w:r w:rsidRPr="00111D0B">
        <w:rPr>
          <w:color w:val="000000" w:themeColor="text1"/>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w:t>
      </w:r>
    </w:p>
    <w:p w14:paraId="55266CB6" w14:textId="77777777" w:rsidR="0085438C" w:rsidRPr="00111D0B" w:rsidRDefault="0085438C" w:rsidP="0085438C">
      <w:pPr>
        <w:pStyle w:val="western"/>
        <w:spacing w:before="278" w:beforeAutospacing="0" w:after="278" w:line="238" w:lineRule="atLeast"/>
        <w:ind w:left="567"/>
        <w:rPr>
          <w:color w:val="000000" w:themeColor="text1"/>
        </w:rPr>
      </w:pPr>
    </w:p>
    <w:p w14:paraId="3E256F70" w14:textId="77777777" w:rsidR="0085438C" w:rsidRPr="00111D0B" w:rsidRDefault="0085438C" w:rsidP="0085438C">
      <w:pPr>
        <w:pStyle w:val="western"/>
        <w:spacing w:before="278" w:beforeAutospacing="0" w:after="278" w:line="238" w:lineRule="atLeast"/>
        <w:rPr>
          <w:color w:val="000000" w:themeColor="text1"/>
        </w:rPr>
      </w:pPr>
      <w:r w:rsidRPr="00111D0B">
        <w:rPr>
          <w:i/>
          <w:iCs/>
          <w:color w:val="000000" w:themeColor="text1"/>
          <w:sz w:val="22"/>
          <w:szCs w:val="22"/>
        </w:rPr>
        <w:t>Per i professionisti associati</w:t>
      </w:r>
    </w:p>
    <w:p w14:paraId="3D30F60D"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dati identificativi (nome, cognome, data e luogo di nascita, codice fiscale, residenza) di tutti i professionisti associati;</w:t>
      </w:r>
    </w:p>
    <w:p w14:paraId="1A5C2CD0" w14:textId="77777777" w:rsidR="0085438C" w:rsidRPr="00111D0B" w:rsidRDefault="0085438C" w:rsidP="0085438C">
      <w:pPr>
        <w:pStyle w:val="western"/>
        <w:spacing w:before="278" w:beforeAutospacing="0" w:after="278" w:line="238" w:lineRule="atLeast"/>
        <w:ind w:left="567"/>
        <w:rPr>
          <w:color w:val="000000" w:themeColor="text1"/>
        </w:rPr>
      </w:pPr>
      <w:r w:rsidRPr="00111D0B">
        <w:rPr>
          <w:color w:val="000000" w:themeColor="text1"/>
          <w:sz w:val="22"/>
          <w:szCs w:val="22"/>
        </w:rPr>
        <w:t>__________________________________________________________________________________________________________________________________________________________</w:t>
      </w:r>
    </w:p>
    <w:p w14:paraId="5D2FE41A"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 xml:space="preserve">requisiti (laurea, diploma tecnico, estremi di iscrizione ai relativi albi professionali) di cui all’art. 34 </w:t>
      </w:r>
      <w:bookmarkStart w:id="2" w:name="_Hlk170310981"/>
      <w:r w:rsidRPr="00111D0B">
        <w:rPr>
          <w:color w:val="000000" w:themeColor="text1"/>
          <w:sz w:val="22"/>
          <w:szCs w:val="22"/>
        </w:rPr>
        <w:t>dell’Allegato II.12 del D.lgs. 36/23</w:t>
      </w:r>
      <w:bookmarkEnd w:id="2"/>
      <w:r w:rsidRPr="00111D0B">
        <w:rPr>
          <w:color w:val="000000" w:themeColor="text1"/>
          <w:sz w:val="22"/>
          <w:szCs w:val="22"/>
        </w:rPr>
        <w:t>:</w:t>
      </w:r>
    </w:p>
    <w:p w14:paraId="114EB0A9" w14:textId="77777777" w:rsidR="0085438C" w:rsidRPr="00111D0B" w:rsidRDefault="0085438C" w:rsidP="0085438C">
      <w:pPr>
        <w:pStyle w:val="western"/>
        <w:spacing w:before="278" w:beforeAutospacing="0" w:after="278" w:line="238" w:lineRule="atLeast"/>
        <w:ind w:left="567"/>
        <w:rPr>
          <w:color w:val="000000" w:themeColor="text1"/>
        </w:rPr>
      </w:pPr>
      <w:r w:rsidRPr="00111D0B">
        <w:rPr>
          <w:color w:val="000000" w:themeColor="text1"/>
          <w:sz w:val="22"/>
          <w:szCs w:val="22"/>
        </w:rPr>
        <w:t>__________________________________________________________________________________________________________________________________________________________</w:t>
      </w:r>
    </w:p>
    <w:p w14:paraId="12DBF680" w14:textId="77777777" w:rsidR="0085438C" w:rsidRPr="00111D0B" w:rsidRDefault="0085438C" w:rsidP="0085438C">
      <w:pPr>
        <w:pStyle w:val="western"/>
        <w:spacing w:before="278" w:beforeAutospacing="0" w:after="278" w:line="238" w:lineRule="atLeast"/>
        <w:rPr>
          <w:color w:val="000000" w:themeColor="text1"/>
        </w:rPr>
      </w:pPr>
      <w:r w:rsidRPr="00111D0B">
        <w:rPr>
          <w:i/>
          <w:iCs/>
          <w:color w:val="000000" w:themeColor="text1"/>
          <w:sz w:val="22"/>
          <w:szCs w:val="22"/>
        </w:rPr>
        <w:t>Per le società di professionisti</w:t>
      </w:r>
    </w:p>
    <w:p w14:paraId="1B8C3B55"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 xml:space="preserve">dati identificativi (nome, cognome, data e luogo di nascita, codice fiscale, </w:t>
      </w:r>
      <w:r w:rsidRPr="00111D0B">
        <w:rPr>
          <w:color w:val="000000" w:themeColor="text1"/>
        </w:rPr>
        <w:t>residenza</w:t>
      </w:r>
      <w:r w:rsidRPr="00111D0B">
        <w:rPr>
          <w:color w:val="000000" w:themeColor="text1"/>
          <w:sz w:val="22"/>
          <w:szCs w:val="22"/>
        </w:rPr>
        <w:t>) di tutti i soggetti di cui all’art. 94, comma 3 del Codice oppure la banca dati ufficiale o il pubblico registro da cui i medesimi possono essere ricavati in modo aggiornato alla data di presentazione dell’offerta;</w:t>
      </w:r>
    </w:p>
    <w:p w14:paraId="6DCCF382" w14:textId="77777777" w:rsidR="0085438C" w:rsidRPr="00111D0B" w:rsidRDefault="0085438C" w:rsidP="0085438C">
      <w:pPr>
        <w:pStyle w:val="western"/>
        <w:spacing w:before="278" w:beforeAutospacing="0" w:after="278" w:line="238" w:lineRule="atLeast"/>
        <w:ind w:left="567"/>
        <w:rPr>
          <w:color w:val="000000" w:themeColor="text1"/>
        </w:rPr>
      </w:pPr>
      <w:r w:rsidRPr="00111D0B">
        <w:rPr>
          <w:color w:val="000000" w:themeColor="text1"/>
          <w:sz w:val="22"/>
          <w:szCs w:val="22"/>
        </w:rPr>
        <w:t>__________________________________________________________________________________________________________________________________________________________</w:t>
      </w:r>
    </w:p>
    <w:p w14:paraId="6AA6B4F1"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estremi di iscrizione ai relativi albi professionali dei soggetti direttamente impiegati nello svolgimento di funzioni professionali e tecniche, nonché di controllo della qualità e in particolare dei soci, amministratori, dipendenti, consulenti su base annua:</w:t>
      </w:r>
    </w:p>
    <w:p w14:paraId="18785EFD" w14:textId="77777777" w:rsidR="0085438C" w:rsidRPr="00111D0B" w:rsidRDefault="0085438C" w:rsidP="0085438C">
      <w:pPr>
        <w:pStyle w:val="western"/>
        <w:spacing w:before="278" w:beforeAutospacing="0" w:after="278" w:line="238" w:lineRule="atLeast"/>
        <w:ind w:left="567"/>
        <w:rPr>
          <w:color w:val="000000" w:themeColor="text1"/>
        </w:rPr>
      </w:pPr>
      <w:r w:rsidRPr="00111D0B">
        <w:rPr>
          <w:color w:val="000000" w:themeColor="text1"/>
          <w:sz w:val="22"/>
          <w:szCs w:val="22"/>
        </w:rPr>
        <w:t>__________________________________________________________________________________________________________________________________________________________</w:t>
      </w:r>
    </w:p>
    <w:p w14:paraId="5CE0D6CA"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organigramma aggiornato di cui all’art 35</w:t>
      </w:r>
      <w:r w:rsidRPr="00111D0B">
        <w:rPr>
          <w:color w:val="000000" w:themeColor="text1"/>
        </w:rPr>
        <w:t xml:space="preserve"> </w:t>
      </w:r>
      <w:r w:rsidRPr="00111D0B">
        <w:rPr>
          <w:color w:val="000000" w:themeColor="text1"/>
          <w:sz w:val="22"/>
          <w:szCs w:val="22"/>
        </w:rPr>
        <w:t>dell’Allegato II.12 del D.lgs. 36/23</w:t>
      </w:r>
    </w:p>
    <w:p w14:paraId="389CFD24" w14:textId="77777777" w:rsidR="0085438C" w:rsidRPr="00111D0B" w:rsidRDefault="0085438C" w:rsidP="0085438C">
      <w:pPr>
        <w:pStyle w:val="western"/>
        <w:spacing w:before="278" w:beforeAutospacing="0" w:after="278" w:line="238" w:lineRule="atLeast"/>
        <w:ind w:left="567"/>
        <w:rPr>
          <w:color w:val="000000" w:themeColor="text1"/>
        </w:rPr>
      </w:pPr>
      <w:r w:rsidRPr="00111D0B">
        <w:rPr>
          <w:color w:val="000000" w:themeColor="text1"/>
          <w:sz w:val="22"/>
          <w:szCs w:val="22"/>
        </w:rPr>
        <w:t>__________________________________________________________________________________________________________________________________________________________</w:t>
      </w:r>
    </w:p>
    <w:p w14:paraId="79A82E48"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bookmarkStart w:id="3" w:name="_Hlk109992388"/>
      <w:bookmarkEnd w:id="3"/>
      <w:r w:rsidRPr="00111D0B">
        <w:rPr>
          <w:color w:val="000000" w:themeColor="text1"/>
          <w:sz w:val="22"/>
          <w:szCs w:val="22"/>
        </w:rPr>
        <w:t>estremi dell’iscrizione nel registro delle imprese tenuto dalla CCIAA per attività coerenti con quelle oggetto della presente procedura; __________________________________________________________________________________________________________________________________________________________</w:t>
      </w:r>
    </w:p>
    <w:p w14:paraId="4404890D" w14:textId="77777777" w:rsidR="0085438C" w:rsidRPr="00111D0B" w:rsidRDefault="0085438C" w:rsidP="0085438C">
      <w:pPr>
        <w:pStyle w:val="western"/>
        <w:spacing w:before="278" w:beforeAutospacing="0" w:after="278" w:line="238" w:lineRule="atLeast"/>
        <w:rPr>
          <w:color w:val="000000" w:themeColor="text1"/>
        </w:rPr>
      </w:pPr>
      <w:r w:rsidRPr="00111D0B">
        <w:rPr>
          <w:color w:val="000000" w:themeColor="text1"/>
          <w:sz w:val="22"/>
          <w:szCs w:val="22"/>
        </w:rPr>
        <w:t>In alternativa alle dichiarazioni di cui alle lett. e) e f), il concorrente dichiara che i medesimi dati aggiornati sono riscontrabili sul casellario delle società di ingegneria e professionali dell’ANAC.</w:t>
      </w:r>
    </w:p>
    <w:p w14:paraId="7D0A8C2A" w14:textId="77777777" w:rsidR="0085438C" w:rsidRPr="00111D0B" w:rsidRDefault="0085438C" w:rsidP="0085438C">
      <w:pPr>
        <w:pStyle w:val="western"/>
        <w:spacing w:before="278" w:beforeAutospacing="0" w:after="278" w:line="238" w:lineRule="atLeast"/>
        <w:rPr>
          <w:color w:val="000000" w:themeColor="text1"/>
        </w:rPr>
      </w:pPr>
      <w:r w:rsidRPr="00111D0B">
        <w:rPr>
          <w:i/>
          <w:iCs/>
          <w:color w:val="000000" w:themeColor="text1"/>
          <w:sz w:val="22"/>
          <w:szCs w:val="22"/>
        </w:rPr>
        <w:t>Per le società di ingegneria</w:t>
      </w:r>
    </w:p>
    <w:p w14:paraId="18B01C4C"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 xml:space="preserve">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 </w:t>
      </w:r>
      <w:r w:rsidRPr="00111D0B">
        <w:rPr>
          <w:color w:val="000000" w:themeColor="text1"/>
          <w:sz w:val="22"/>
          <w:szCs w:val="22"/>
        </w:rPr>
        <w:lastRenderedPageBreak/>
        <w:t>__________________________________________________________________________________________________________________________________________________________</w:t>
      </w:r>
    </w:p>
    <w:p w14:paraId="373A5EF6"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estremi dei requisiti (titolo di studio, data di abilitazione e n° iscrizione all’albo professionale) del direttore tecnico di cui all’art. 36 dell’Allegato II.12 del D.lgs. 36/23 e dei soggetti direttamente impiegati nello svolgimento di funzioni professionali e tecniche, nonché di controllo della qualità e in particolare dei soci, amministratori, dipendenti, consulenti su base annua: _________________________________________________________________________________________________________________________________________________________</w:t>
      </w:r>
    </w:p>
    <w:p w14:paraId="5559C48E"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organigramma aggiornato di cui all’art. 36 comma 5 dell’Allegato II.12 del D.lgs. 36/23. __________________________________________________________________________________________________________________________________________________________</w:t>
      </w:r>
    </w:p>
    <w:p w14:paraId="6FD65679" w14:textId="77777777" w:rsidR="0085438C" w:rsidRPr="00111D0B" w:rsidRDefault="0085438C" w:rsidP="0085438C">
      <w:pPr>
        <w:pStyle w:val="western"/>
        <w:numPr>
          <w:ilvl w:val="4"/>
          <w:numId w:val="5"/>
        </w:numPr>
        <w:spacing w:before="278" w:beforeAutospacing="0" w:after="278" w:line="238" w:lineRule="atLeast"/>
        <w:ind w:left="567"/>
        <w:rPr>
          <w:color w:val="000000" w:themeColor="text1"/>
        </w:rPr>
      </w:pPr>
      <w:r w:rsidRPr="00111D0B">
        <w:rPr>
          <w:color w:val="000000" w:themeColor="text1"/>
          <w:sz w:val="22"/>
          <w:szCs w:val="22"/>
        </w:rPr>
        <w:t>estremi dell’iscrizione nel registro delle imprese tenuto dalla CCIAA per attività coerenti con quelle oggetto della presente procedura; __________________________________________________________________________________________________________________________________________________________</w:t>
      </w:r>
    </w:p>
    <w:p w14:paraId="0CC04676" w14:textId="77777777" w:rsidR="0085438C" w:rsidRPr="00111D0B" w:rsidRDefault="0085438C" w:rsidP="0085438C">
      <w:pPr>
        <w:pStyle w:val="western"/>
        <w:spacing w:before="278" w:beforeAutospacing="0" w:after="278" w:line="238" w:lineRule="atLeast"/>
        <w:rPr>
          <w:color w:val="000000" w:themeColor="text1"/>
        </w:rPr>
      </w:pPr>
      <w:r w:rsidRPr="00111D0B">
        <w:rPr>
          <w:color w:val="000000" w:themeColor="text1"/>
          <w:sz w:val="22"/>
          <w:szCs w:val="22"/>
        </w:rPr>
        <w:t>In alternativa alle dichiarazioni di cui alle lett. h) e i), il concorrente dichiara che i medesimi dati aggiornati sono riscontrabili sul casellario delle società di ingegneria e professionali dell’ANAC.</w:t>
      </w:r>
    </w:p>
    <w:p w14:paraId="6DAA3168" w14:textId="77777777" w:rsidR="0085438C" w:rsidRDefault="0085438C" w:rsidP="0085438C">
      <w:pPr>
        <w:pStyle w:val="western"/>
        <w:spacing w:before="278" w:beforeAutospacing="0" w:after="278" w:line="238" w:lineRule="atLeast"/>
        <w:rPr>
          <w:i/>
          <w:iCs/>
          <w:color w:val="000000" w:themeColor="text1"/>
          <w:sz w:val="22"/>
          <w:szCs w:val="22"/>
        </w:rPr>
      </w:pPr>
      <w:r w:rsidRPr="00111D0B">
        <w:rPr>
          <w:i/>
          <w:iCs/>
          <w:color w:val="000000" w:themeColor="text1"/>
          <w:sz w:val="22"/>
          <w:szCs w:val="22"/>
        </w:rPr>
        <w:t>Per i consorzi stabili di società di professionisti e di ingegneria e per i GEIE</w:t>
      </w:r>
      <w:r>
        <w:rPr>
          <w:i/>
          <w:iCs/>
          <w:color w:val="000000" w:themeColor="text1"/>
          <w:sz w:val="22"/>
          <w:szCs w:val="22"/>
        </w:rPr>
        <w:t xml:space="preserve"> </w:t>
      </w:r>
    </w:p>
    <w:p w14:paraId="2B1D7192" w14:textId="35366708" w:rsidR="0085438C" w:rsidRPr="00D21F55" w:rsidRDefault="0085438C" w:rsidP="0085438C">
      <w:pPr>
        <w:pStyle w:val="western"/>
        <w:spacing w:before="278" w:beforeAutospacing="0" w:after="278" w:line="238" w:lineRule="atLeast"/>
        <w:rPr>
          <w:color w:val="00B050"/>
          <w:highlight w:val="cyan"/>
        </w:rPr>
      </w:pPr>
      <w:r>
        <w:rPr>
          <w:i/>
          <w:iCs/>
          <w:color w:val="000000" w:themeColor="text1"/>
          <w:sz w:val="22"/>
          <w:szCs w:val="22"/>
        </w:rPr>
        <w:t xml:space="preserve">1. </w:t>
      </w:r>
      <w:r w:rsidRPr="00111D0B">
        <w:rPr>
          <w:color w:val="000000" w:themeColor="text1"/>
          <w:sz w:val="22"/>
          <w:szCs w:val="22"/>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 __________________________________________________________________________________________________________________________________________________________</w:t>
      </w:r>
    </w:p>
    <w:p w14:paraId="2BFBF482" w14:textId="77777777" w:rsidR="0085438C" w:rsidRPr="00142FF8" w:rsidRDefault="0085438C" w:rsidP="0085438C">
      <w:pPr>
        <w:rPr>
          <w:b/>
          <w:bCs/>
        </w:rPr>
      </w:pPr>
      <w:r w:rsidRPr="00142FF8">
        <w:rPr>
          <w:b/>
          <w:bCs/>
        </w:rPr>
        <w:t>Dichiarazioni in caso di partecipazione in forma associata o in più forme diverse</w:t>
      </w:r>
    </w:p>
    <w:p w14:paraId="7BDFF65D" w14:textId="77777777" w:rsidR="0085438C" w:rsidRPr="00142FF8" w:rsidRDefault="0085438C" w:rsidP="0085438C">
      <w:pPr>
        <w:spacing w:before="60" w:after="60" w:line="276" w:lineRule="auto"/>
        <w:rPr>
          <w:rFonts w:eastAsia="Times New Roman" w:cs="Times New Roman"/>
          <w:i/>
          <w:sz w:val="20"/>
          <w:szCs w:val="20"/>
        </w:rPr>
      </w:pPr>
      <w:r w:rsidRPr="00142FF8">
        <w:rPr>
          <w:rFonts w:eastAsia="Times New Roman" w:cs="Times New Roman"/>
          <w:bCs/>
          <w:i/>
          <w:sz w:val="20"/>
          <w:szCs w:val="20"/>
        </w:rPr>
        <w:t>(</w:t>
      </w:r>
      <w:r w:rsidRPr="00142FF8">
        <w:rPr>
          <w:rFonts w:eastAsia="Times New Roman" w:cs="Times New Roman"/>
          <w:i/>
          <w:sz w:val="20"/>
          <w:szCs w:val="20"/>
        </w:rPr>
        <w:t>Per tutti i consorzi, i raggruppamenti temporanei e i GEIE, già costituiti e costituendi)</w:t>
      </w:r>
    </w:p>
    <w:p w14:paraId="59FB5781" w14:textId="77777777" w:rsidR="0085438C" w:rsidRPr="00142FF8" w:rsidRDefault="0085438C" w:rsidP="0085438C">
      <w:pPr>
        <w:spacing w:before="60" w:after="60" w:line="276" w:lineRule="auto"/>
        <w:ind w:left="284" w:hanging="284"/>
        <w:rPr>
          <w:rFonts w:eastAsia="Calibri" w:cs="Courier New"/>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DICHIARA</w:t>
      </w:r>
      <w:r w:rsidRPr="00142FF8">
        <w:rPr>
          <w:rFonts w:eastAsia="Calibri" w:cs="Courier New"/>
          <w:sz w:val="20"/>
          <w:szCs w:val="20"/>
          <w:lang w:eastAsia="it-IT"/>
        </w:rPr>
        <w:t xml:space="preserve"> che le seguenti parti/percentuali del servizio/fornitura saranno eseguite dagli operatori economici di seguito indicati:</w:t>
      </w:r>
    </w:p>
    <w:p w14:paraId="1A58C44F" w14:textId="77777777" w:rsidR="0085438C" w:rsidRPr="00142FF8" w:rsidRDefault="0085438C" w:rsidP="0085438C">
      <w:pPr>
        <w:spacing w:before="60" w:after="60" w:line="276" w:lineRule="auto"/>
        <w:ind w:left="284" w:hanging="284"/>
        <w:rPr>
          <w:rFonts w:eastAsia="Calibri" w:cs="Courier New"/>
          <w:sz w:val="20"/>
          <w:szCs w:val="20"/>
          <w:lang w:eastAsia="it-IT"/>
        </w:rPr>
      </w:pPr>
    </w:p>
    <w:p w14:paraId="5A6FD95F" w14:textId="77777777" w:rsidR="0085438C" w:rsidRPr="00142FF8" w:rsidRDefault="0085438C" w:rsidP="0085438C">
      <w:pPr>
        <w:spacing w:before="60" w:after="60" w:line="276" w:lineRule="auto"/>
        <w:rPr>
          <w:rFonts w:eastAsia="Calibri" w:cs="Courier New"/>
          <w:b/>
          <w:sz w:val="20"/>
          <w:szCs w:val="20"/>
          <w:lang w:eastAsia="it-IT"/>
        </w:rPr>
      </w:pPr>
      <w:r w:rsidRPr="00142FF8">
        <w:rPr>
          <w:rFonts w:eastAsia="Calibri" w:cs="Courier New"/>
          <w:b/>
          <w:sz w:val="20"/>
          <w:szCs w:val="20"/>
          <w:lang w:eastAsia="it-IT"/>
        </w:rPr>
        <w:t>In caso di raggruppamenti art. 66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142FF8" w:rsidRPr="00142FF8" w14:paraId="65440F74" w14:textId="77777777" w:rsidTr="00FF760B">
        <w:tc>
          <w:tcPr>
            <w:tcW w:w="3374" w:type="dxa"/>
            <w:shd w:val="clear" w:color="auto" w:fill="A02B93" w:themeFill="accent5"/>
          </w:tcPr>
          <w:p w14:paraId="0FF30714"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servizio/fornitura</w:t>
            </w:r>
          </w:p>
        </w:tc>
        <w:tc>
          <w:tcPr>
            <w:tcW w:w="3208" w:type="dxa"/>
            <w:shd w:val="clear" w:color="auto" w:fill="A02B93" w:themeFill="accent5"/>
          </w:tcPr>
          <w:p w14:paraId="79633D83"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Parte /percentuale</w:t>
            </w:r>
          </w:p>
        </w:tc>
        <w:tc>
          <w:tcPr>
            <w:tcW w:w="2762" w:type="dxa"/>
            <w:shd w:val="clear" w:color="auto" w:fill="A02B93" w:themeFill="accent5"/>
          </w:tcPr>
          <w:p w14:paraId="6F3BD415"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Operatore esecutore</w:t>
            </w:r>
          </w:p>
        </w:tc>
      </w:tr>
      <w:tr w:rsidR="00142FF8" w:rsidRPr="00142FF8" w14:paraId="3D1916A7" w14:textId="77777777" w:rsidTr="00FF760B">
        <w:tc>
          <w:tcPr>
            <w:tcW w:w="3374" w:type="dxa"/>
          </w:tcPr>
          <w:p w14:paraId="7F11CFA5"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6957EC78"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6D17976D"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59FAA5C3" w14:textId="77777777" w:rsidTr="00FF760B">
        <w:tc>
          <w:tcPr>
            <w:tcW w:w="3374" w:type="dxa"/>
          </w:tcPr>
          <w:p w14:paraId="0686C76F"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7B9D9ABA"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6845D49E"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4C7236FE" w14:textId="77777777" w:rsidTr="00FF760B">
        <w:tc>
          <w:tcPr>
            <w:tcW w:w="3374" w:type="dxa"/>
          </w:tcPr>
          <w:p w14:paraId="7FB6070C"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05395611"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03A783A6" w14:textId="77777777" w:rsidR="0085438C" w:rsidRPr="00142FF8" w:rsidRDefault="0085438C" w:rsidP="00FF760B">
            <w:pPr>
              <w:spacing w:before="60" w:after="60" w:line="276" w:lineRule="auto"/>
              <w:rPr>
                <w:rFonts w:eastAsia="Calibri" w:cs="Courier New"/>
                <w:sz w:val="20"/>
                <w:szCs w:val="20"/>
                <w:lang w:eastAsia="it-IT"/>
              </w:rPr>
            </w:pPr>
          </w:p>
        </w:tc>
      </w:tr>
      <w:tr w:rsidR="0085438C" w:rsidRPr="00142FF8" w14:paraId="2E28D520" w14:textId="77777777" w:rsidTr="00FF760B">
        <w:tc>
          <w:tcPr>
            <w:tcW w:w="3374" w:type="dxa"/>
          </w:tcPr>
          <w:p w14:paraId="54B4973F"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2F1B3816"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4243628F" w14:textId="77777777" w:rsidR="0085438C" w:rsidRPr="00142FF8" w:rsidRDefault="0085438C" w:rsidP="00FF760B">
            <w:pPr>
              <w:spacing w:before="60" w:after="60" w:line="276" w:lineRule="auto"/>
              <w:rPr>
                <w:rFonts w:eastAsia="Calibri" w:cs="Courier New"/>
                <w:sz w:val="20"/>
                <w:szCs w:val="20"/>
                <w:lang w:eastAsia="it-IT"/>
              </w:rPr>
            </w:pPr>
          </w:p>
        </w:tc>
      </w:tr>
    </w:tbl>
    <w:p w14:paraId="6F8509E8" w14:textId="77777777" w:rsidR="0085438C" w:rsidRPr="00142FF8" w:rsidRDefault="0085438C" w:rsidP="0085438C">
      <w:pPr>
        <w:spacing w:before="60" w:after="60" w:line="276" w:lineRule="auto"/>
        <w:rPr>
          <w:rFonts w:eastAsia="Calibri" w:cs="Courier New"/>
          <w:sz w:val="20"/>
          <w:szCs w:val="20"/>
          <w:lang w:eastAsia="it-IT"/>
        </w:rPr>
      </w:pPr>
    </w:p>
    <w:p w14:paraId="5DDA0EF4" w14:textId="77777777" w:rsidR="0085438C" w:rsidRPr="00142FF8" w:rsidRDefault="0085438C" w:rsidP="0085438C">
      <w:pPr>
        <w:spacing w:before="60" w:after="60" w:line="276" w:lineRule="auto"/>
        <w:rPr>
          <w:rFonts w:eastAsia="Calibri" w:cs="Courier New"/>
          <w:b/>
          <w:sz w:val="20"/>
          <w:szCs w:val="20"/>
          <w:lang w:eastAsia="it-IT"/>
        </w:rPr>
      </w:pPr>
      <w:r w:rsidRPr="00142FF8">
        <w:rPr>
          <w:rFonts w:eastAsia="Calibri" w:cs="Courier New"/>
          <w:b/>
          <w:sz w:val="20"/>
          <w:szCs w:val="20"/>
          <w:lang w:eastAsia="it-IT"/>
        </w:rPr>
        <w:t>In caso di consorzi di cui all’art. 66 del Codice</w:t>
      </w:r>
    </w:p>
    <w:p w14:paraId="117C8248" w14:textId="77777777" w:rsidR="0085438C" w:rsidRPr="00142FF8" w:rsidRDefault="0085438C" w:rsidP="0085438C">
      <w:pPr>
        <w:spacing w:before="60" w:after="60" w:line="276" w:lineRule="auto"/>
        <w:ind w:left="284" w:hanging="284"/>
        <w:rPr>
          <w:rFonts w:eastAsia="Calibri" w:cs="Courier New"/>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 xml:space="preserve">DICHIARA </w:t>
      </w:r>
      <w:r w:rsidRPr="00142FF8">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142FF8">
        <w:rPr>
          <w:sz w:val="20"/>
          <w:szCs w:val="20"/>
        </w:rPr>
        <w:t xml:space="preserve"> </w:t>
      </w:r>
      <w:r w:rsidRPr="00142FF8">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5"/>
        <w:gridCol w:w="3059"/>
      </w:tblGrid>
      <w:tr w:rsidR="00142FF8" w:rsidRPr="00142FF8" w14:paraId="72A1C0D7" w14:textId="77777777" w:rsidTr="00FF760B">
        <w:tc>
          <w:tcPr>
            <w:tcW w:w="3230" w:type="dxa"/>
            <w:shd w:val="clear" w:color="auto" w:fill="A02B93" w:themeFill="accent5"/>
          </w:tcPr>
          <w:p w14:paraId="709EBD40"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Denominazione/Ragione Sociale</w:t>
            </w:r>
          </w:p>
        </w:tc>
        <w:tc>
          <w:tcPr>
            <w:tcW w:w="3055" w:type="dxa"/>
            <w:shd w:val="clear" w:color="auto" w:fill="A02B93" w:themeFill="accent5"/>
          </w:tcPr>
          <w:p w14:paraId="14CF29D4"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 xml:space="preserve">C.F. </w:t>
            </w:r>
          </w:p>
        </w:tc>
        <w:tc>
          <w:tcPr>
            <w:tcW w:w="3059" w:type="dxa"/>
            <w:shd w:val="clear" w:color="auto" w:fill="A02B93" w:themeFill="accent5"/>
          </w:tcPr>
          <w:p w14:paraId="6A845AF1"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Sede</w:t>
            </w:r>
          </w:p>
        </w:tc>
      </w:tr>
      <w:tr w:rsidR="00142FF8" w:rsidRPr="00142FF8" w14:paraId="08E491BA" w14:textId="77777777" w:rsidTr="00FF760B">
        <w:tc>
          <w:tcPr>
            <w:tcW w:w="3230" w:type="dxa"/>
          </w:tcPr>
          <w:p w14:paraId="426FEA85"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5A84D83E"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356899E4"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31106357" w14:textId="77777777" w:rsidTr="00FF760B">
        <w:tc>
          <w:tcPr>
            <w:tcW w:w="3230" w:type="dxa"/>
          </w:tcPr>
          <w:p w14:paraId="43B75480"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6B319AB9"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69099E72"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7FB53922" w14:textId="77777777" w:rsidTr="00FF760B">
        <w:tc>
          <w:tcPr>
            <w:tcW w:w="3230" w:type="dxa"/>
          </w:tcPr>
          <w:p w14:paraId="5CBFD7F8"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46CD3D5B"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4AB793FD"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549DD013" w14:textId="77777777" w:rsidTr="00FF760B">
        <w:tc>
          <w:tcPr>
            <w:tcW w:w="3230" w:type="dxa"/>
          </w:tcPr>
          <w:p w14:paraId="665DC097"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35B248C8"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139EF807"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73A280AA" w14:textId="77777777" w:rsidTr="00FF760B">
        <w:tc>
          <w:tcPr>
            <w:tcW w:w="3230" w:type="dxa"/>
          </w:tcPr>
          <w:p w14:paraId="45445732"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69D20163"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388C2635" w14:textId="77777777" w:rsidR="0085438C" w:rsidRPr="00142FF8" w:rsidRDefault="0085438C" w:rsidP="00FF760B">
            <w:pPr>
              <w:spacing w:before="60" w:after="60" w:line="276" w:lineRule="auto"/>
              <w:rPr>
                <w:rFonts w:eastAsia="Calibri" w:cs="Courier New"/>
                <w:sz w:val="20"/>
                <w:szCs w:val="20"/>
                <w:lang w:eastAsia="it-IT"/>
              </w:rPr>
            </w:pPr>
          </w:p>
        </w:tc>
      </w:tr>
      <w:tr w:rsidR="0085438C" w:rsidRPr="00142FF8" w14:paraId="71D9B125" w14:textId="77777777" w:rsidTr="00FF760B">
        <w:tc>
          <w:tcPr>
            <w:tcW w:w="3230" w:type="dxa"/>
          </w:tcPr>
          <w:p w14:paraId="3C2EE98D"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6EC2A05C"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3B8ED6F8" w14:textId="77777777" w:rsidR="0085438C" w:rsidRPr="00142FF8" w:rsidRDefault="0085438C" w:rsidP="00FF760B">
            <w:pPr>
              <w:spacing w:before="60" w:after="60" w:line="276" w:lineRule="auto"/>
              <w:rPr>
                <w:rFonts w:eastAsia="Calibri" w:cs="Courier New"/>
                <w:sz w:val="20"/>
                <w:szCs w:val="20"/>
                <w:lang w:eastAsia="it-IT"/>
              </w:rPr>
            </w:pPr>
          </w:p>
        </w:tc>
      </w:tr>
    </w:tbl>
    <w:p w14:paraId="476DDC77" w14:textId="77777777" w:rsidR="0085438C" w:rsidRPr="00142FF8" w:rsidRDefault="0085438C" w:rsidP="0085438C">
      <w:pPr>
        <w:spacing w:before="60" w:after="60" w:line="276" w:lineRule="auto"/>
        <w:rPr>
          <w:rFonts w:eastAsia="Calibri" w:cs="Courier New"/>
          <w:sz w:val="20"/>
          <w:szCs w:val="20"/>
          <w:lang w:eastAsia="it-IT"/>
        </w:rPr>
      </w:pPr>
    </w:p>
    <w:p w14:paraId="5CAF9D2B" w14:textId="77777777" w:rsidR="0085438C" w:rsidRPr="00142FF8" w:rsidRDefault="0085438C" w:rsidP="0085438C">
      <w:pPr>
        <w:spacing w:before="60" w:after="60" w:line="276" w:lineRule="auto"/>
        <w:rPr>
          <w:rFonts w:eastAsia="Calibri" w:cs="Courier New"/>
          <w:bCs/>
          <w:i/>
          <w:sz w:val="20"/>
          <w:szCs w:val="20"/>
          <w:lang w:eastAsia="it-IT"/>
        </w:rPr>
      </w:pPr>
      <w:r w:rsidRPr="00142FF8">
        <w:rPr>
          <w:rFonts w:eastAsia="Calibri" w:cs="Courier New"/>
          <w:bCs/>
          <w:i/>
          <w:sz w:val="20"/>
          <w:szCs w:val="20"/>
          <w:lang w:eastAsia="it-IT"/>
        </w:rPr>
        <w:t xml:space="preserve">(Solo per i Consorzi Stabili) </w:t>
      </w:r>
    </w:p>
    <w:p w14:paraId="582D4F97" w14:textId="77777777" w:rsidR="0085438C" w:rsidRPr="00142FF8" w:rsidRDefault="0085438C" w:rsidP="0085438C">
      <w:pPr>
        <w:spacing w:before="60" w:after="60" w:line="276" w:lineRule="auto"/>
        <w:ind w:left="284" w:hanging="284"/>
        <w:rPr>
          <w:rFonts w:eastAsia="Calibri" w:cs="Courier New"/>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DICHIARA</w:t>
      </w:r>
      <w:r w:rsidRPr="00142FF8">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142FF8">
        <w:rPr>
          <w:rFonts w:eastAsia="Calibri" w:cs="Courier New"/>
          <w:i/>
          <w:sz w:val="20"/>
          <w:szCs w:val="20"/>
          <w:lang w:eastAsia="it-IT"/>
        </w:rPr>
        <w:t>compilare solo se di interesse</w:t>
      </w:r>
      <w:r w:rsidRPr="00142FF8">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5"/>
        <w:gridCol w:w="3059"/>
      </w:tblGrid>
      <w:tr w:rsidR="00142FF8" w:rsidRPr="00142FF8" w14:paraId="053B0E0E" w14:textId="77777777" w:rsidTr="00FF760B">
        <w:tc>
          <w:tcPr>
            <w:tcW w:w="3230" w:type="dxa"/>
            <w:shd w:val="clear" w:color="auto" w:fill="A02B93" w:themeFill="accent5"/>
          </w:tcPr>
          <w:p w14:paraId="5D532CF2"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Denominazione/Ragione Sociale</w:t>
            </w:r>
          </w:p>
        </w:tc>
        <w:tc>
          <w:tcPr>
            <w:tcW w:w="3055" w:type="dxa"/>
            <w:shd w:val="clear" w:color="auto" w:fill="A02B93" w:themeFill="accent5"/>
          </w:tcPr>
          <w:p w14:paraId="5AF018A1"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C.F.</w:t>
            </w:r>
          </w:p>
        </w:tc>
        <w:tc>
          <w:tcPr>
            <w:tcW w:w="3059" w:type="dxa"/>
            <w:shd w:val="clear" w:color="auto" w:fill="A02B93" w:themeFill="accent5"/>
          </w:tcPr>
          <w:p w14:paraId="47EDB4BA"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Requisito e relativa misura</w:t>
            </w:r>
          </w:p>
        </w:tc>
      </w:tr>
      <w:tr w:rsidR="00142FF8" w:rsidRPr="00142FF8" w14:paraId="194019C7" w14:textId="77777777" w:rsidTr="00FF760B">
        <w:tc>
          <w:tcPr>
            <w:tcW w:w="3230" w:type="dxa"/>
          </w:tcPr>
          <w:p w14:paraId="4596D154"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45E95DBB"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24BD9D16"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0725D6E9" w14:textId="77777777" w:rsidTr="00FF760B">
        <w:tc>
          <w:tcPr>
            <w:tcW w:w="3230" w:type="dxa"/>
          </w:tcPr>
          <w:p w14:paraId="4B29B764"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1A6D57D7"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6FCF84C8"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52995399" w14:textId="77777777" w:rsidTr="00FF760B">
        <w:tc>
          <w:tcPr>
            <w:tcW w:w="3230" w:type="dxa"/>
          </w:tcPr>
          <w:p w14:paraId="51B24BA3"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400C7F63"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3A7FC445"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1D06B1DE" w14:textId="77777777" w:rsidTr="00FF760B">
        <w:tc>
          <w:tcPr>
            <w:tcW w:w="3230" w:type="dxa"/>
          </w:tcPr>
          <w:p w14:paraId="5F28E7D3"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3F52824A"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5B5D154A"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7E7B9F07" w14:textId="77777777" w:rsidTr="00FF760B">
        <w:tc>
          <w:tcPr>
            <w:tcW w:w="3230" w:type="dxa"/>
          </w:tcPr>
          <w:p w14:paraId="24E26066"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1B98FF3A"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57840333" w14:textId="77777777" w:rsidR="0085438C" w:rsidRPr="00142FF8" w:rsidRDefault="0085438C" w:rsidP="00FF760B">
            <w:pPr>
              <w:spacing w:before="60" w:after="60" w:line="276" w:lineRule="auto"/>
              <w:rPr>
                <w:rFonts w:eastAsia="Calibri" w:cs="Courier New"/>
                <w:sz w:val="20"/>
                <w:szCs w:val="20"/>
                <w:lang w:eastAsia="it-IT"/>
              </w:rPr>
            </w:pPr>
          </w:p>
        </w:tc>
      </w:tr>
      <w:tr w:rsidR="0085438C" w:rsidRPr="00142FF8" w14:paraId="0C6502EF" w14:textId="77777777" w:rsidTr="00FF760B">
        <w:tc>
          <w:tcPr>
            <w:tcW w:w="3230" w:type="dxa"/>
          </w:tcPr>
          <w:p w14:paraId="6790D823" w14:textId="77777777" w:rsidR="0085438C" w:rsidRPr="00142FF8" w:rsidRDefault="0085438C" w:rsidP="00FF760B">
            <w:pPr>
              <w:spacing w:before="60" w:after="60" w:line="276" w:lineRule="auto"/>
              <w:rPr>
                <w:rFonts w:eastAsia="Calibri" w:cs="Courier New"/>
                <w:sz w:val="20"/>
                <w:szCs w:val="20"/>
                <w:lang w:eastAsia="it-IT"/>
              </w:rPr>
            </w:pPr>
          </w:p>
        </w:tc>
        <w:tc>
          <w:tcPr>
            <w:tcW w:w="3055" w:type="dxa"/>
          </w:tcPr>
          <w:p w14:paraId="3AC095A6" w14:textId="77777777" w:rsidR="0085438C" w:rsidRPr="00142FF8" w:rsidRDefault="0085438C" w:rsidP="00FF760B">
            <w:pPr>
              <w:spacing w:before="60" w:after="60" w:line="276" w:lineRule="auto"/>
              <w:rPr>
                <w:rFonts w:eastAsia="Calibri" w:cs="Courier New"/>
                <w:sz w:val="20"/>
                <w:szCs w:val="20"/>
                <w:lang w:eastAsia="it-IT"/>
              </w:rPr>
            </w:pPr>
          </w:p>
        </w:tc>
        <w:tc>
          <w:tcPr>
            <w:tcW w:w="3059" w:type="dxa"/>
          </w:tcPr>
          <w:p w14:paraId="0939E078" w14:textId="77777777" w:rsidR="0085438C" w:rsidRPr="00142FF8" w:rsidRDefault="0085438C" w:rsidP="00FF760B">
            <w:pPr>
              <w:spacing w:before="60" w:after="60" w:line="276" w:lineRule="auto"/>
              <w:rPr>
                <w:rFonts w:eastAsia="Calibri" w:cs="Courier New"/>
                <w:sz w:val="20"/>
                <w:szCs w:val="20"/>
                <w:lang w:eastAsia="it-IT"/>
              </w:rPr>
            </w:pPr>
          </w:p>
        </w:tc>
      </w:tr>
    </w:tbl>
    <w:p w14:paraId="1A2E4C2A" w14:textId="77777777" w:rsidR="0085438C" w:rsidRPr="00142FF8" w:rsidRDefault="0085438C" w:rsidP="0085438C">
      <w:pPr>
        <w:spacing w:before="60" w:after="60" w:line="276" w:lineRule="auto"/>
        <w:ind w:left="284"/>
        <w:rPr>
          <w:rFonts w:eastAsia="Calibri" w:cs="Courier New"/>
          <w:sz w:val="20"/>
          <w:szCs w:val="20"/>
          <w:lang w:eastAsia="it-IT"/>
        </w:rPr>
      </w:pPr>
    </w:p>
    <w:p w14:paraId="7D2CA9B7" w14:textId="4EBF20D9" w:rsidR="0085438C" w:rsidRPr="00142FF8" w:rsidRDefault="0085438C" w:rsidP="0085438C">
      <w:pPr>
        <w:spacing w:before="60" w:after="60" w:line="276" w:lineRule="auto"/>
        <w:rPr>
          <w:rFonts w:eastAsia="Calibri" w:cs="Courier New"/>
          <w:bCs/>
          <w:i/>
          <w:sz w:val="20"/>
          <w:szCs w:val="20"/>
          <w:lang w:eastAsia="it-IT"/>
        </w:rPr>
      </w:pPr>
      <w:r w:rsidRPr="00142FF8">
        <w:rPr>
          <w:rFonts w:eastAsia="Calibri" w:cs="Courier New"/>
          <w:bCs/>
          <w:i/>
          <w:sz w:val="20"/>
          <w:szCs w:val="20"/>
          <w:lang w:eastAsia="it-IT"/>
        </w:rPr>
        <w:t xml:space="preserve">(Ciascuna consorziata, esecutrice e non, deve presentare una propria </w:t>
      </w:r>
      <w:r w:rsidR="00142FF8" w:rsidRPr="00142FF8">
        <w:rPr>
          <w:rFonts w:eastAsia="Calibri" w:cs="Courier New"/>
          <w:bCs/>
          <w:i/>
          <w:sz w:val="20"/>
          <w:szCs w:val="20"/>
          <w:lang w:eastAsia="it-IT"/>
        </w:rPr>
        <w:t>dichiarazione</w:t>
      </w:r>
      <w:r w:rsidRPr="00142FF8">
        <w:rPr>
          <w:rFonts w:eastAsia="Calibri" w:cs="Courier New"/>
          <w:bCs/>
          <w:i/>
          <w:sz w:val="20"/>
          <w:szCs w:val="20"/>
          <w:lang w:eastAsia="it-IT"/>
        </w:rPr>
        <w:t>)</w:t>
      </w:r>
    </w:p>
    <w:p w14:paraId="3577D61B" w14:textId="77777777" w:rsidR="0085438C" w:rsidRPr="00142FF8" w:rsidRDefault="0085438C" w:rsidP="0085438C">
      <w:pPr>
        <w:spacing w:before="60" w:after="60" w:line="276" w:lineRule="auto"/>
        <w:ind w:left="284" w:hanging="284"/>
        <w:rPr>
          <w:rFonts w:ascii="Titillium" w:eastAsia="Calibri" w:hAnsi="Titillium" w:cs="Calibri"/>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DICHIARA</w:t>
      </w:r>
      <w:r w:rsidRPr="00142FF8">
        <w:rPr>
          <w:rFonts w:eastAsia="Calibri" w:cs="Courier New"/>
          <w:sz w:val="20"/>
          <w:szCs w:val="20"/>
          <w:lang w:eastAsia="it-IT"/>
        </w:rPr>
        <w:t xml:space="preserve"> </w:t>
      </w:r>
      <w:r w:rsidRPr="00142FF8">
        <w:rPr>
          <w:rFonts w:eastAsia="Calibri" w:cs="Calibri"/>
          <w:sz w:val="20"/>
          <w:szCs w:val="20"/>
          <w:lang w:eastAsia="it-IT"/>
        </w:rPr>
        <w:t>di non partecipare in forma singola/associata e come ausiliaria di altro concorrente che sia ricorso all’avvalimento per migliorare la propria offerta;</w:t>
      </w:r>
    </w:p>
    <w:p w14:paraId="515D90C4" w14:textId="77777777" w:rsidR="0085438C" w:rsidRPr="00142FF8" w:rsidRDefault="0085438C" w:rsidP="0085438C">
      <w:pPr>
        <w:spacing w:before="60" w:after="60" w:line="276" w:lineRule="auto"/>
        <w:ind w:left="284" w:hanging="284"/>
        <w:rPr>
          <w:rFonts w:ascii="Titillium" w:eastAsia="Calibri" w:hAnsi="Titillium" w:cs="Calibri"/>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DICHIARA</w:t>
      </w:r>
      <w:r w:rsidRPr="00142FF8">
        <w:rPr>
          <w:rFonts w:eastAsia="Calibri" w:cs="Courier New"/>
          <w:sz w:val="20"/>
          <w:szCs w:val="20"/>
          <w:lang w:eastAsia="it-IT"/>
        </w:rPr>
        <w:t xml:space="preserve"> </w:t>
      </w:r>
      <w:r w:rsidRPr="00142FF8">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0D878992" w14:textId="77777777" w:rsidR="0085438C" w:rsidRPr="00142FF8" w:rsidRDefault="0085438C" w:rsidP="0085438C">
      <w:pPr>
        <w:spacing w:before="60" w:after="60" w:line="276" w:lineRule="auto"/>
        <w:ind w:left="284" w:hanging="284"/>
        <w:rPr>
          <w:rFonts w:eastAsia="Calibri" w:cs="Courier New"/>
          <w:b/>
          <w:sz w:val="20"/>
          <w:szCs w:val="20"/>
          <w:lang w:eastAsia="it-IT"/>
        </w:rPr>
      </w:pPr>
      <w:r w:rsidRPr="00142FF8">
        <w:rPr>
          <w:rFonts w:eastAsia="Calibri" w:cs="Courier New"/>
          <w:b/>
          <w:sz w:val="20"/>
          <w:szCs w:val="20"/>
          <w:lang w:eastAsia="it-IT"/>
        </w:rPr>
        <w:t xml:space="preserve">o, in alternativa, </w:t>
      </w:r>
    </w:p>
    <w:p w14:paraId="23B55BC4" w14:textId="77777777" w:rsidR="0085438C" w:rsidRPr="00142FF8" w:rsidRDefault="0085438C" w:rsidP="0085438C">
      <w:pPr>
        <w:spacing w:before="60" w:after="60" w:line="276" w:lineRule="auto"/>
        <w:ind w:left="284" w:hanging="284"/>
        <w:rPr>
          <w:rFonts w:eastAsia="Calibri" w:cs="Calibri"/>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DICHIARA</w:t>
      </w:r>
      <w:r w:rsidRPr="00142FF8">
        <w:rPr>
          <w:rFonts w:eastAsia="Calibri" w:cs="Courier New"/>
          <w:sz w:val="20"/>
          <w:szCs w:val="20"/>
          <w:lang w:eastAsia="it-IT"/>
        </w:rPr>
        <w:t xml:space="preserve"> </w:t>
      </w:r>
      <w:r w:rsidRPr="00142FF8">
        <w:rPr>
          <w:rFonts w:eastAsia="Calibri" w:cs="Calibri"/>
          <w:sz w:val="20"/>
          <w:szCs w:val="20"/>
          <w:lang w:eastAsia="it-IT"/>
        </w:rPr>
        <w:t>di partecipare in più di una forma, ………………… (i</w:t>
      </w:r>
      <w:r w:rsidRPr="00142FF8">
        <w:rPr>
          <w:rFonts w:eastAsia="Calibri" w:cs="Calibri"/>
          <w:i/>
          <w:sz w:val="20"/>
          <w:szCs w:val="20"/>
          <w:lang w:eastAsia="it-IT"/>
        </w:rPr>
        <w:t>ndicare quali</w:t>
      </w:r>
      <w:r w:rsidRPr="00142FF8">
        <w:rPr>
          <w:rFonts w:eastAsia="Calibri" w:cs="Calibri"/>
          <w:sz w:val="20"/>
          <w:szCs w:val="20"/>
          <w:lang w:eastAsia="it-IT"/>
        </w:rPr>
        <w:t>) e inserisce nel FVOE idonea documentazione atta a dimostrare che la circostanza non ha influito sulla gara, né è idonea a incidere sulla capacità di rispettare gli obblighi contrattuali;</w:t>
      </w:r>
    </w:p>
    <w:p w14:paraId="7F8E2ABE" w14:textId="77777777" w:rsidR="0085438C" w:rsidRPr="00142FF8" w:rsidRDefault="0085438C" w:rsidP="0085438C">
      <w:pPr>
        <w:spacing w:before="60" w:after="60" w:line="276" w:lineRule="auto"/>
        <w:ind w:left="284" w:hanging="284"/>
        <w:rPr>
          <w:rFonts w:eastAsia="Calibri" w:cs="Calibri"/>
          <w:sz w:val="20"/>
          <w:szCs w:val="20"/>
          <w:lang w:eastAsia="it-IT"/>
        </w:rPr>
      </w:pPr>
    </w:p>
    <w:p w14:paraId="0C0AB23D" w14:textId="77777777" w:rsidR="0085438C" w:rsidRPr="00142FF8" w:rsidRDefault="0085438C" w:rsidP="0085438C">
      <w:pPr>
        <w:spacing w:before="60" w:after="60" w:line="276" w:lineRule="auto"/>
        <w:rPr>
          <w:rFonts w:eastAsia="Calibri" w:cs="Calibri"/>
          <w:i/>
          <w:sz w:val="20"/>
          <w:szCs w:val="20"/>
          <w:lang w:eastAsia="it-IT"/>
        </w:rPr>
      </w:pPr>
      <w:r w:rsidRPr="00142FF8">
        <w:rPr>
          <w:rFonts w:eastAsia="Calibri" w:cs="Courier New"/>
          <w:sz w:val="20"/>
          <w:szCs w:val="20"/>
          <w:lang w:eastAsia="it-IT"/>
        </w:rPr>
        <w:t xml:space="preserve">▪ </w:t>
      </w:r>
      <w:r w:rsidRPr="00142FF8">
        <w:rPr>
          <w:rFonts w:eastAsia="Calibri" w:cs="Courier New"/>
          <w:b/>
          <w:sz w:val="20"/>
          <w:szCs w:val="20"/>
          <w:lang w:eastAsia="it-IT"/>
        </w:rPr>
        <w:t>DICHIARA</w:t>
      </w:r>
      <w:r w:rsidRPr="00142FF8">
        <w:rPr>
          <w:rFonts w:eastAsia="Calibri" w:cs="Courier New"/>
          <w:sz w:val="20"/>
          <w:szCs w:val="20"/>
          <w:lang w:eastAsia="it-IT"/>
        </w:rPr>
        <w:t xml:space="preserve"> </w:t>
      </w:r>
      <w:r w:rsidRPr="00142FF8">
        <w:rPr>
          <w:rFonts w:eastAsia="Calibri" w:cs="Calibri"/>
          <w:sz w:val="20"/>
          <w:szCs w:val="20"/>
          <w:lang w:eastAsia="it-IT"/>
        </w:rPr>
        <w:t>di non partecipare a più di un consorzio stabile.</w:t>
      </w:r>
    </w:p>
    <w:p w14:paraId="11648157" w14:textId="77777777" w:rsidR="0085438C" w:rsidRPr="00142FF8" w:rsidRDefault="0085438C" w:rsidP="0085438C">
      <w:pPr>
        <w:spacing w:before="60" w:after="60" w:line="276" w:lineRule="auto"/>
        <w:rPr>
          <w:rFonts w:eastAsia="Calibri" w:cs="Calibri"/>
          <w:b/>
          <w:bCs/>
          <w:sz w:val="20"/>
          <w:szCs w:val="20"/>
          <w:lang w:eastAsia="it-IT"/>
        </w:rPr>
      </w:pPr>
    </w:p>
    <w:p w14:paraId="57C29C67" w14:textId="77777777" w:rsidR="0085438C" w:rsidRPr="00142FF8" w:rsidRDefault="0085438C" w:rsidP="0085438C">
      <w:pPr>
        <w:spacing w:before="60" w:after="60" w:line="276" w:lineRule="auto"/>
        <w:rPr>
          <w:rFonts w:eastAsia="Times New Roman" w:cs="Times New Roman"/>
          <w:i/>
          <w:sz w:val="20"/>
          <w:szCs w:val="20"/>
        </w:rPr>
      </w:pPr>
      <w:r w:rsidRPr="00142FF8">
        <w:rPr>
          <w:rFonts w:eastAsia="Times New Roman" w:cs="Times New Roman"/>
          <w:i/>
          <w:sz w:val="20"/>
          <w:szCs w:val="20"/>
        </w:rPr>
        <w:t>(Per i raggruppamenti temporanei o consorzi ordinari di cui all’articolo 66, comma 1 lett. f) del d.lgs. 36/2023 o GEIE non ancora costituiti)</w:t>
      </w:r>
    </w:p>
    <w:p w14:paraId="5FF7054A" w14:textId="77777777" w:rsidR="0085438C" w:rsidRPr="00142FF8" w:rsidRDefault="0085438C" w:rsidP="0085438C">
      <w:pPr>
        <w:spacing w:before="60" w:after="60" w:line="276" w:lineRule="auto"/>
        <w:rPr>
          <w:rFonts w:eastAsia="Times New Roman" w:cs="Calibri"/>
          <w:b/>
          <w:i/>
          <w:sz w:val="20"/>
          <w:szCs w:val="20"/>
        </w:rPr>
      </w:pPr>
      <w:r w:rsidRPr="00142FF8">
        <w:rPr>
          <w:rFonts w:eastAsia="Calibri" w:cs="Calibri"/>
          <w:b/>
          <w:i/>
          <w:sz w:val="20"/>
          <w:szCs w:val="20"/>
          <w:lang w:eastAsia="it-IT"/>
        </w:rPr>
        <w:t xml:space="preserve">Dichiarazioni da rendere da parte di ciascun componente del RTI/Consorzio ordinario: </w:t>
      </w:r>
    </w:p>
    <w:p w14:paraId="2292DAFA" w14:textId="77777777" w:rsidR="0085438C" w:rsidRPr="00142FF8" w:rsidRDefault="0085438C" w:rsidP="0085438C">
      <w:pPr>
        <w:spacing w:before="60" w:after="60" w:line="276" w:lineRule="auto"/>
        <w:ind w:left="284" w:hanging="284"/>
        <w:rPr>
          <w:rFonts w:eastAsia="Times New Roman" w:cs="Calibri"/>
          <w:sz w:val="20"/>
          <w:szCs w:val="20"/>
        </w:rPr>
      </w:pPr>
      <w:r w:rsidRPr="00142FF8">
        <w:rPr>
          <w:rFonts w:eastAsia="Calibri" w:cs="Courier New"/>
          <w:sz w:val="20"/>
          <w:szCs w:val="20"/>
          <w:lang w:eastAsia="it-IT"/>
        </w:rPr>
        <w:t>▪</w:t>
      </w:r>
      <w:r w:rsidRPr="00142FF8">
        <w:rPr>
          <w:rFonts w:eastAsia="Calibri" w:cs="Calibri"/>
          <w:sz w:val="20"/>
          <w:szCs w:val="20"/>
          <w:lang w:eastAsia="it-IT"/>
        </w:rPr>
        <w:t xml:space="preserve"> </w:t>
      </w:r>
      <w:r w:rsidRPr="00142FF8">
        <w:rPr>
          <w:rFonts w:eastAsia="Calibri" w:cs="Calibri"/>
          <w:sz w:val="20"/>
          <w:szCs w:val="20"/>
          <w:lang w:eastAsia="it-IT"/>
        </w:rPr>
        <w:tab/>
      </w:r>
      <w:r w:rsidRPr="00142FF8">
        <w:rPr>
          <w:rFonts w:eastAsia="Calibri" w:cs="Calibri"/>
          <w:b/>
          <w:sz w:val="20"/>
          <w:szCs w:val="20"/>
          <w:lang w:eastAsia="it-IT"/>
        </w:rPr>
        <w:t>DICHIARA</w:t>
      </w:r>
      <w:r w:rsidRPr="00142FF8">
        <w:rPr>
          <w:rFonts w:eastAsia="Calibri" w:cs="Calibri"/>
          <w:sz w:val="20"/>
          <w:szCs w:val="20"/>
          <w:lang w:eastAsia="it-IT"/>
        </w:rPr>
        <w:t xml:space="preserve"> che, in</w:t>
      </w:r>
      <w:r w:rsidRPr="00142FF8">
        <w:rPr>
          <w:rFonts w:eastAsia="Times New Roman" w:cs="Calibri"/>
          <w:sz w:val="20"/>
          <w:szCs w:val="20"/>
        </w:rPr>
        <w:t xml:space="preserve"> caso di aggiudicazione, sarà conferito mandato speciale con rappresentanza o funzioni di capogruppo a ……………………………………………. (</w:t>
      </w:r>
      <w:r w:rsidRPr="00142FF8">
        <w:rPr>
          <w:rFonts w:eastAsia="Times New Roman" w:cs="Calibri"/>
          <w:i/>
          <w:sz w:val="20"/>
          <w:szCs w:val="20"/>
        </w:rPr>
        <w:t>indicare l’operatore che sarà nominato capogruppo</w:t>
      </w:r>
      <w:r w:rsidRPr="00142FF8">
        <w:rPr>
          <w:rFonts w:eastAsia="Times New Roman" w:cs="Calibri"/>
          <w:sz w:val="20"/>
          <w:szCs w:val="20"/>
        </w:rPr>
        <w:t>);</w:t>
      </w:r>
    </w:p>
    <w:p w14:paraId="76E75C4B" w14:textId="77777777" w:rsidR="0085438C" w:rsidRPr="00142FF8" w:rsidRDefault="0085438C" w:rsidP="0085438C">
      <w:pPr>
        <w:spacing w:before="60" w:after="60" w:line="276" w:lineRule="auto"/>
        <w:ind w:left="284" w:hanging="284"/>
        <w:rPr>
          <w:rFonts w:eastAsia="Times New Roman" w:cs="Times New Roman"/>
          <w:sz w:val="20"/>
          <w:szCs w:val="20"/>
        </w:rPr>
      </w:pPr>
      <w:r w:rsidRPr="00142FF8">
        <w:rPr>
          <w:rFonts w:eastAsia="Calibri" w:cs="Courier New"/>
          <w:sz w:val="20"/>
          <w:szCs w:val="20"/>
          <w:lang w:eastAsia="it-IT"/>
        </w:rPr>
        <w:t>▪</w:t>
      </w:r>
      <w:r w:rsidRPr="00142FF8">
        <w:rPr>
          <w:rFonts w:eastAsia="Calibri" w:cs="Calibri"/>
          <w:sz w:val="20"/>
          <w:szCs w:val="20"/>
          <w:lang w:eastAsia="it-IT"/>
        </w:rPr>
        <w:t xml:space="preserve"> </w:t>
      </w:r>
      <w:r w:rsidRPr="00142FF8">
        <w:rPr>
          <w:rFonts w:eastAsia="Calibri" w:cs="Calibri"/>
          <w:sz w:val="20"/>
          <w:szCs w:val="20"/>
          <w:lang w:eastAsia="it-IT"/>
        </w:rPr>
        <w:tab/>
      </w:r>
      <w:r w:rsidRPr="00142FF8">
        <w:rPr>
          <w:rFonts w:eastAsia="Times New Roman" w:cs="Calibri"/>
          <w:b/>
          <w:sz w:val="20"/>
          <w:szCs w:val="20"/>
        </w:rPr>
        <w:t>SI IMPEGNA</w:t>
      </w:r>
      <w:r w:rsidRPr="00142FF8">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4CCA149" w14:textId="77777777" w:rsidR="0085438C" w:rsidRPr="00142FF8" w:rsidRDefault="0085438C" w:rsidP="0085438C">
      <w:pPr>
        <w:spacing w:before="60" w:after="60" w:line="276" w:lineRule="auto"/>
        <w:rPr>
          <w:rFonts w:eastAsia="Calibri" w:cs="Courier New"/>
          <w:sz w:val="20"/>
          <w:szCs w:val="20"/>
          <w:lang w:eastAsia="it-IT"/>
        </w:rPr>
      </w:pPr>
    </w:p>
    <w:p w14:paraId="595420B2" w14:textId="77777777" w:rsidR="0085438C" w:rsidRPr="00142FF8" w:rsidRDefault="0085438C" w:rsidP="0085438C">
      <w:pPr>
        <w:spacing w:before="60" w:after="60" w:line="276" w:lineRule="auto"/>
        <w:rPr>
          <w:rFonts w:eastAsia="Times New Roman" w:cs="Times New Roman"/>
          <w:i/>
          <w:sz w:val="20"/>
          <w:szCs w:val="20"/>
        </w:rPr>
      </w:pPr>
      <w:r w:rsidRPr="00142FF8">
        <w:rPr>
          <w:rFonts w:eastAsia="Times New Roman" w:cs="Times New Roman"/>
          <w:i/>
          <w:sz w:val="20"/>
          <w:szCs w:val="20"/>
        </w:rPr>
        <w:t>(Per le aggregazioni di retisti: se la rete è dotata di un organo comune con potere di rappresentanza e soggettività giuridica)</w:t>
      </w:r>
    </w:p>
    <w:p w14:paraId="0B7728D4" w14:textId="77777777" w:rsidR="0085438C" w:rsidRPr="00142FF8" w:rsidRDefault="0085438C" w:rsidP="0085438C">
      <w:pPr>
        <w:spacing w:before="60" w:after="60" w:line="276" w:lineRule="auto"/>
        <w:ind w:left="284" w:hanging="284"/>
        <w:rPr>
          <w:rFonts w:eastAsia="Calibri" w:cs="Calibri"/>
          <w:sz w:val="20"/>
          <w:szCs w:val="20"/>
          <w:lang w:eastAsia="it-IT"/>
        </w:rPr>
      </w:pPr>
      <w:r w:rsidRPr="00142FF8">
        <w:rPr>
          <w:rFonts w:eastAsia="Calibri" w:cs="Courier New"/>
          <w:sz w:val="20"/>
          <w:szCs w:val="20"/>
          <w:lang w:eastAsia="it-IT"/>
        </w:rPr>
        <w:t>▪</w:t>
      </w:r>
      <w:r w:rsidRPr="00142FF8">
        <w:rPr>
          <w:rFonts w:eastAsia="Calibri" w:cs="Calibri"/>
          <w:sz w:val="20"/>
          <w:szCs w:val="20"/>
          <w:lang w:eastAsia="it-IT"/>
        </w:rPr>
        <w:t xml:space="preserve"> </w:t>
      </w:r>
      <w:r w:rsidRPr="00142FF8">
        <w:rPr>
          <w:rFonts w:eastAsia="Calibri" w:cs="Calibri"/>
          <w:sz w:val="20"/>
          <w:szCs w:val="20"/>
          <w:lang w:eastAsia="it-IT"/>
        </w:rPr>
        <w:tab/>
      </w:r>
      <w:r w:rsidRPr="00142FF8">
        <w:rPr>
          <w:rFonts w:eastAsia="Calibri" w:cs="Calibri"/>
          <w:b/>
          <w:sz w:val="20"/>
          <w:szCs w:val="20"/>
          <w:lang w:eastAsia="it-IT"/>
        </w:rPr>
        <w:t>DICHIARA</w:t>
      </w:r>
      <w:r w:rsidRPr="00142FF8">
        <w:rPr>
          <w:rFonts w:eastAsia="Calibri" w:cs="Calibri"/>
          <w:sz w:val="20"/>
          <w:szCs w:val="20"/>
          <w:lang w:eastAsia="it-IT"/>
        </w:rPr>
        <w:t>:</w:t>
      </w:r>
    </w:p>
    <w:p w14:paraId="75661086" w14:textId="77777777" w:rsidR="0085438C" w:rsidRPr="00142FF8" w:rsidRDefault="0085438C" w:rsidP="0085438C">
      <w:pPr>
        <w:pStyle w:val="Paragrafoelenco"/>
        <w:numPr>
          <w:ilvl w:val="0"/>
          <w:numId w:val="3"/>
        </w:numPr>
        <w:spacing w:before="60" w:after="60" w:line="276" w:lineRule="auto"/>
        <w:rPr>
          <w:rFonts w:eastAsia="Calibri" w:cs="Calibri"/>
          <w:sz w:val="20"/>
          <w:szCs w:val="20"/>
          <w:lang w:eastAsia="it-IT"/>
        </w:rPr>
      </w:pPr>
      <w:r w:rsidRPr="00142FF8">
        <w:rPr>
          <w:rFonts w:eastAsia="Calibri" w:cs="Calibri"/>
          <w:sz w:val="20"/>
          <w:szCs w:val="20"/>
          <w:lang w:eastAsia="it-IT"/>
        </w:rPr>
        <w:lastRenderedPageBreak/>
        <w:t xml:space="preserve"> di concorrere per le seguenti imprese:</w:t>
      </w:r>
    </w:p>
    <w:p w14:paraId="6794D7C4" w14:textId="77777777" w:rsidR="0085438C" w:rsidRPr="00142FF8" w:rsidRDefault="0085438C" w:rsidP="0085438C">
      <w:pPr>
        <w:spacing w:before="60" w:after="60" w:line="276" w:lineRule="auto"/>
        <w:rPr>
          <w:rFonts w:eastAsia="Calibri" w:cs="Calibri"/>
          <w:sz w:val="20"/>
          <w:szCs w:val="20"/>
          <w:lang w:eastAsia="it-IT"/>
        </w:rPr>
      </w:pPr>
      <w:r w:rsidRPr="00142FF8">
        <w:rPr>
          <w:rFonts w:eastAsia="Calibri" w:cs="Calibri"/>
          <w:sz w:val="20"/>
          <w:szCs w:val="20"/>
          <w:lang w:eastAsia="it-IT"/>
        </w:rPr>
        <w:tab/>
        <w:t>…………………………………………………………………………</w:t>
      </w:r>
    </w:p>
    <w:p w14:paraId="54267A68" w14:textId="77777777" w:rsidR="0085438C" w:rsidRPr="00142FF8" w:rsidRDefault="0085438C" w:rsidP="0085438C">
      <w:pPr>
        <w:spacing w:before="60" w:after="60" w:line="276" w:lineRule="auto"/>
        <w:ind w:left="284" w:hanging="284"/>
        <w:rPr>
          <w:rFonts w:eastAsia="Calibri" w:cs="Courier New"/>
          <w:sz w:val="20"/>
          <w:szCs w:val="20"/>
          <w:lang w:eastAsia="it-IT"/>
        </w:rPr>
      </w:pPr>
      <w:r w:rsidRPr="00142FF8">
        <w:rPr>
          <w:rFonts w:eastAsia="Calibri" w:cs="Courier New"/>
          <w:sz w:val="20"/>
          <w:szCs w:val="20"/>
          <w:lang w:eastAsia="it-IT"/>
        </w:rPr>
        <w:t xml:space="preserve">▪ </w:t>
      </w:r>
      <w:r w:rsidRPr="00142FF8">
        <w:rPr>
          <w:rFonts w:eastAsia="Calibri" w:cs="Courier New"/>
          <w:sz w:val="20"/>
          <w:szCs w:val="20"/>
          <w:lang w:eastAsia="it-IT"/>
        </w:rPr>
        <w:tab/>
      </w:r>
      <w:r w:rsidRPr="00142FF8">
        <w:rPr>
          <w:rFonts w:eastAsia="Calibri" w:cs="Courier New"/>
          <w:b/>
          <w:sz w:val="20"/>
          <w:szCs w:val="20"/>
          <w:lang w:eastAsia="it-IT"/>
        </w:rPr>
        <w:t>DICHIARA</w:t>
      </w:r>
      <w:r w:rsidRPr="00142FF8">
        <w:rPr>
          <w:rFonts w:eastAsia="Calibri" w:cs="Courier New"/>
          <w:sz w:val="20"/>
          <w:szCs w:val="20"/>
          <w:lang w:eastAsia="it-IT"/>
        </w:rPr>
        <w:t xml:space="preserve"> che le seguenti parti/percentuali del servizio/fornitura saranno eseguite dagli operatori economici di seguito indicati:</w:t>
      </w:r>
    </w:p>
    <w:p w14:paraId="6332B974" w14:textId="77777777" w:rsidR="0085438C" w:rsidRPr="00142FF8" w:rsidRDefault="0085438C" w:rsidP="0085438C">
      <w:pPr>
        <w:spacing w:before="60" w:after="60" w:line="276" w:lineRule="auto"/>
        <w:ind w:left="284"/>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142FF8" w:rsidRPr="00142FF8" w14:paraId="218FA74A" w14:textId="77777777" w:rsidTr="00FF760B">
        <w:tc>
          <w:tcPr>
            <w:tcW w:w="3374" w:type="dxa"/>
            <w:shd w:val="clear" w:color="auto" w:fill="A02B93" w:themeFill="accent5"/>
          </w:tcPr>
          <w:p w14:paraId="2C017088"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servizio/fornitura</w:t>
            </w:r>
          </w:p>
        </w:tc>
        <w:tc>
          <w:tcPr>
            <w:tcW w:w="3208" w:type="dxa"/>
            <w:shd w:val="clear" w:color="auto" w:fill="A02B93" w:themeFill="accent5"/>
          </w:tcPr>
          <w:p w14:paraId="4E46DFA1"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Parte /percentuale</w:t>
            </w:r>
          </w:p>
        </w:tc>
        <w:tc>
          <w:tcPr>
            <w:tcW w:w="2762" w:type="dxa"/>
            <w:shd w:val="clear" w:color="auto" w:fill="A02B93" w:themeFill="accent5"/>
          </w:tcPr>
          <w:p w14:paraId="0FFE159B" w14:textId="77777777" w:rsidR="0085438C" w:rsidRPr="00142FF8" w:rsidRDefault="0085438C" w:rsidP="00FF760B">
            <w:pPr>
              <w:spacing w:before="60" w:after="60" w:line="276" w:lineRule="auto"/>
              <w:rPr>
                <w:rFonts w:eastAsia="Calibri" w:cs="Courier New"/>
                <w:sz w:val="20"/>
                <w:szCs w:val="20"/>
                <w:lang w:eastAsia="it-IT"/>
              </w:rPr>
            </w:pPr>
            <w:r w:rsidRPr="00142FF8">
              <w:rPr>
                <w:rFonts w:eastAsia="Calibri" w:cs="Courier New"/>
                <w:sz w:val="20"/>
                <w:szCs w:val="20"/>
                <w:lang w:eastAsia="it-IT"/>
              </w:rPr>
              <w:t>Operatore esecutore</w:t>
            </w:r>
          </w:p>
        </w:tc>
      </w:tr>
      <w:tr w:rsidR="00142FF8" w:rsidRPr="00142FF8" w14:paraId="560DD988" w14:textId="77777777" w:rsidTr="00FF760B">
        <w:tc>
          <w:tcPr>
            <w:tcW w:w="3374" w:type="dxa"/>
          </w:tcPr>
          <w:p w14:paraId="1F117C67"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7CDE4FEF"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77AD7FD4"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4D4A9809" w14:textId="77777777" w:rsidTr="00FF760B">
        <w:tc>
          <w:tcPr>
            <w:tcW w:w="3374" w:type="dxa"/>
          </w:tcPr>
          <w:p w14:paraId="6C5F1770"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17130625"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4FDF86FE"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00ED5202" w14:textId="77777777" w:rsidTr="00FF760B">
        <w:tc>
          <w:tcPr>
            <w:tcW w:w="3374" w:type="dxa"/>
          </w:tcPr>
          <w:p w14:paraId="41B78256"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380FFAC1"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58138BF6" w14:textId="77777777" w:rsidR="0085438C" w:rsidRPr="00142FF8" w:rsidRDefault="0085438C" w:rsidP="00FF760B">
            <w:pPr>
              <w:spacing w:before="60" w:after="60" w:line="276" w:lineRule="auto"/>
              <w:rPr>
                <w:rFonts w:eastAsia="Calibri" w:cs="Courier New"/>
                <w:sz w:val="20"/>
                <w:szCs w:val="20"/>
                <w:lang w:eastAsia="it-IT"/>
              </w:rPr>
            </w:pPr>
          </w:p>
        </w:tc>
      </w:tr>
      <w:tr w:rsidR="00142FF8" w:rsidRPr="00142FF8" w14:paraId="48BE3D20" w14:textId="77777777" w:rsidTr="00FF760B">
        <w:tc>
          <w:tcPr>
            <w:tcW w:w="3374" w:type="dxa"/>
          </w:tcPr>
          <w:p w14:paraId="2B6FD0F3" w14:textId="77777777" w:rsidR="0085438C" w:rsidRPr="00142FF8" w:rsidRDefault="0085438C" w:rsidP="00FF760B">
            <w:pPr>
              <w:spacing w:before="60" w:after="60" w:line="276" w:lineRule="auto"/>
              <w:rPr>
                <w:rFonts w:eastAsia="Calibri" w:cs="Courier New"/>
                <w:sz w:val="20"/>
                <w:szCs w:val="20"/>
                <w:lang w:eastAsia="it-IT"/>
              </w:rPr>
            </w:pPr>
          </w:p>
        </w:tc>
        <w:tc>
          <w:tcPr>
            <w:tcW w:w="3208" w:type="dxa"/>
          </w:tcPr>
          <w:p w14:paraId="7BAFB2EC" w14:textId="77777777" w:rsidR="0085438C" w:rsidRPr="00142FF8" w:rsidRDefault="0085438C" w:rsidP="00FF760B">
            <w:pPr>
              <w:spacing w:before="60" w:after="60" w:line="276" w:lineRule="auto"/>
              <w:rPr>
                <w:rFonts w:eastAsia="Calibri" w:cs="Courier New"/>
                <w:sz w:val="20"/>
                <w:szCs w:val="20"/>
                <w:lang w:eastAsia="it-IT"/>
              </w:rPr>
            </w:pPr>
          </w:p>
        </w:tc>
        <w:tc>
          <w:tcPr>
            <w:tcW w:w="2762" w:type="dxa"/>
          </w:tcPr>
          <w:p w14:paraId="1E6FF95E" w14:textId="77777777" w:rsidR="0085438C" w:rsidRPr="00142FF8" w:rsidRDefault="0085438C" w:rsidP="00FF760B">
            <w:pPr>
              <w:spacing w:before="60" w:after="60" w:line="276" w:lineRule="auto"/>
              <w:rPr>
                <w:rFonts w:eastAsia="Calibri" w:cs="Courier New"/>
                <w:sz w:val="20"/>
                <w:szCs w:val="20"/>
                <w:lang w:eastAsia="it-IT"/>
              </w:rPr>
            </w:pPr>
          </w:p>
        </w:tc>
      </w:tr>
    </w:tbl>
    <w:p w14:paraId="6A36608F" w14:textId="77777777" w:rsidR="0085438C" w:rsidRPr="00142FF8" w:rsidRDefault="0085438C" w:rsidP="0085438C">
      <w:pPr>
        <w:pStyle w:val="Paragrafoelenco"/>
        <w:rPr>
          <w:b/>
          <w:sz w:val="20"/>
          <w:szCs w:val="20"/>
        </w:rPr>
      </w:pPr>
    </w:p>
    <w:p w14:paraId="43233F77" w14:textId="77777777" w:rsidR="0085438C" w:rsidRPr="00142FF8" w:rsidRDefault="0085438C" w:rsidP="0085438C">
      <w:pPr>
        <w:pStyle w:val="Paragrafoelenco"/>
        <w:numPr>
          <w:ilvl w:val="0"/>
          <w:numId w:val="1"/>
        </w:numPr>
        <w:rPr>
          <w:b/>
          <w:sz w:val="20"/>
          <w:szCs w:val="20"/>
        </w:rPr>
      </w:pPr>
      <w:r w:rsidRPr="00142FF8">
        <w:rPr>
          <w:b/>
          <w:sz w:val="20"/>
          <w:szCs w:val="20"/>
        </w:rPr>
        <w:t>ULTERIORI DICHIARAZIONI</w:t>
      </w:r>
    </w:p>
    <w:p w14:paraId="3A469930" w14:textId="77777777" w:rsidR="0085438C" w:rsidRPr="00142FF8" w:rsidRDefault="0085438C" w:rsidP="0085438C">
      <w:pPr>
        <w:rPr>
          <w:sz w:val="20"/>
          <w:szCs w:val="20"/>
        </w:rPr>
      </w:pPr>
      <w:r w:rsidRPr="00142FF8">
        <w:rPr>
          <w:b/>
          <w:sz w:val="20"/>
          <w:szCs w:val="20"/>
        </w:rPr>
        <w:t>DICHIARA</w:t>
      </w:r>
      <w:r w:rsidRPr="00142FF8">
        <w:rPr>
          <w:sz w:val="20"/>
          <w:szCs w:val="20"/>
        </w:rPr>
        <w:t xml:space="preserve">, altresì, </w:t>
      </w:r>
    </w:p>
    <w:p w14:paraId="09A6B987" w14:textId="77777777" w:rsidR="0085438C" w:rsidRPr="00142FF8" w:rsidRDefault="0085438C" w:rsidP="0085438C">
      <w:pPr>
        <w:ind w:left="284" w:hanging="284"/>
        <w:rPr>
          <w:rFonts w:cs="Times New Roman"/>
          <w:sz w:val="20"/>
          <w:szCs w:val="20"/>
        </w:rPr>
      </w:pPr>
      <w:r w:rsidRPr="00142FF8">
        <w:rPr>
          <w:sz w:val="20"/>
          <w:szCs w:val="20"/>
        </w:rPr>
        <w:t xml:space="preserve">▪ </w:t>
      </w:r>
      <w:r w:rsidRPr="00142FF8">
        <w:rPr>
          <w:sz w:val="20"/>
          <w:szCs w:val="20"/>
        </w:rPr>
        <w:tab/>
      </w:r>
      <w:r w:rsidRPr="00142FF8">
        <w:rPr>
          <w:rFonts w:cs="Times New Roman"/>
          <w:sz w:val="20"/>
          <w:szCs w:val="20"/>
        </w:rPr>
        <w:t xml:space="preserve">di essere edotto degli obblighi derivanti dal Codice di comportamento adottato dalla stazione appaltante con Decreto del Sindaco metropolitano </w:t>
      </w:r>
      <w:proofErr w:type="spellStart"/>
      <w:r w:rsidRPr="00142FF8">
        <w:rPr>
          <w:rFonts w:cs="Times New Roman"/>
          <w:sz w:val="20"/>
          <w:szCs w:val="20"/>
        </w:rPr>
        <w:t>num</w:t>
      </w:r>
      <w:proofErr w:type="spellEnd"/>
      <w:r w:rsidRPr="00142FF8">
        <w:rPr>
          <w:rFonts w:cs="Times New Roman"/>
          <w:sz w:val="20"/>
          <w:szCs w:val="20"/>
        </w:rPr>
        <w:t xml:space="preserve">. R.G. 327 dell’1712/2023 e pubblicato nel sito istituzionale dell'Ente in “Amministrazione trasparente” (nella sezione Atti generali – Codici di comportamento)  e si impegna, in caso di aggiudicazione, ad osservare e a far osservare ai propri dipendenti e collaboratori, per quanto applicabile, il suddetto codice, pena la risoluzione del contratto. </w:t>
      </w:r>
      <w:bookmarkStart w:id="4" w:name="_Hlk141725857"/>
      <w:bookmarkStart w:id="5" w:name="_Hlk142065265"/>
      <w:bookmarkStart w:id="6" w:name="_Hlk142064910"/>
    </w:p>
    <w:p w14:paraId="5C281BA6" w14:textId="77777777" w:rsidR="0085438C" w:rsidRPr="00142FF8" w:rsidRDefault="0085438C" w:rsidP="0085438C">
      <w:pPr>
        <w:ind w:left="284" w:hanging="284"/>
        <w:rPr>
          <w:sz w:val="20"/>
          <w:szCs w:val="20"/>
        </w:rPr>
      </w:pPr>
      <w:r w:rsidRPr="00142FF8">
        <w:rPr>
          <w:sz w:val="20"/>
          <w:szCs w:val="20"/>
        </w:rPr>
        <w:t xml:space="preserve">▪    </w:t>
      </w:r>
      <w:bookmarkEnd w:id="4"/>
      <w:bookmarkEnd w:id="5"/>
      <w:bookmarkEnd w:id="6"/>
      <w:r w:rsidRPr="00142FF8">
        <w:rPr>
          <w:sz w:val="20"/>
          <w:szCs w:val="20"/>
        </w:rPr>
        <w:t xml:space="preserve">di accettare il Patto di integrità approvato dalla Città metropolitana di Milano con Decreto Sindacale R.G. 175/2017 del 26 giugno 2017 </w:t>
      </w:r>
    </w:p>
    <w:p w14:paraId="09B9A492" w14:textId="77777777" w:rsidR="0085438C" w:rsidRPr="00142FF8" w:rsidRDefault="0085438C" w:rsidP="0085438C">
      <w:pPr>
        <w:ind w:left="284" w:hanging="284"/>
        <w:rPr>
          <w:rFonts w:cs="Times New Roman"/>
          <w:sz w:val="20"/>
          <w:szCs w:val="20"/>
        </w:rPr>
      </w:pPr>
      <w:r w:rsidRPr="00142FF8">
        <w:rPr>
          <w:rFonts w:cs="Times New Roman"/>
          <w:sz w:val="20"/>
          <w:szCs w:val="20"/>
        </w:rPr>
        <w:t xml:space="preserve">▪ </w:t>
      </w:r>
      <w:r w:rsidRPr="00142FF8">
        <w:rPr>
          <w:rFonts w:cs="Times New Roman"/>
          <w:sz w:val="20"/>
          <w:szCs w:val="20"/>
        </w:rPr>
        <w:tab/>
        <w:t>di accettare senza condizione o riserva alcuna tutte le norme e disposizioni contenute nella documentazione di gara e progettuale;</w:t>
      </w:r>
    </w:p>
    <w:p w14:paraId="31EB32C8" w14:textId="77777777" w:rsidR="0085438C" w:rsidRPr="00142FF8" w:rsidRDefault="0085438C" w:rsidP="0085438C">
      <w:pPr>
        <w:ind w:left="284" w:hanging="284"/>
        <w:rPr>
          <w:sz w:val="20"/>
          <w:szCs w:val="20"/>
        </w:rPr>
      </w:pPr>
      <w:r w:rsidRPr="00142FF8">
        <w:rPr>
          <w:sz w:val="20"/>
          <w:szCs w:val="20"/>
        </w:rPr>
        <w:t xml:space="preserve">▪ </w:t>
      </w:r>
      <w:r w:rsidRPr="00142FF8">
        <w:rPr>
          <w:sz w:val="20"/>
          <w:szCs w:val="20"/>
        </w:rPr>
        <w:tab/>
      </w:r>
      <w:r w:rsidRPr="00142FF8">
        <w:rPr>
          <w:b/>
          <w:sz w:val="20"/>
          <w:szCs w:val="20"/>
        </w:rPr>
        <w:t>SI IMPEGNA</w:t>
      </w:r>
      <w:r w:rsidRPr="00142FF8">
        <w:rPr>
          <w:sz w:val="20"/>
          <w:szCs w:val="20"/>
        </w:rPr>
        <w:t xml:space="preserve"> a non attuare nella presente gara intese e/o pratiche restrittive della concorrenza e del mercato vietate ai sensi della normativa applicabile.</w:t>
      </w:r>
    </w:p>
    <w:p w14:paraId="6C5FC6D4" w14:textId="77777777" w:rsidR="0085438C" w:rsidRPr="00142FF8" w:rsidRDefault="0085438C" w:rsidP="0085438C">
      <w:pPr>
        <w:rPr>
          <w:sz w:val="20"/>
          <w:szCs w:val="20"/>
        </w:rPr>
      </w:pPr>
      <w:r w:rsidRPr="00142FF8">
        <w:rPr>
          <w:sz w:val="20"/>
          <w:szCs w:val="20"/>
        </w:rPr>
        <w:t>▪    di applicare al personale impegnato nell’esecuzione del contratto il seguente CCNL …………………… (</w:t>
      </w:r>
      <w:r w:rsidRPr="00142FF8">
        <w:rPr>
          <w:i/>
          <w:sz w:val="20"/>
          <w:szCs w:val="20"/>
        </w:rPr>
        <w:t>indicare il CCNL applicato</w:t>
      </w:r>
      <w:r w:rsidRPr="00142FF8">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315BA1E9" w14:textId="77777777" w:rsidR="0085438C" w:rsidRPr="00142FF8" w:rsidRDefault="0085438C" w:rsidP="0085438C">
      <w:pPr>
        <w:ind w:left="284"/>
        <w:rPr>
          <w:b/>
          <w:bCs/>
          <w:i/>
          <w:iCs/>
          <w:sz w:val="20"/>
          <w:szCs w:val="20"/>
        </w:rPr>
      </w:pPr>
      <w:r w:rsidRPr="00142FF8">
        <w:rPr>
          <w:b/>
          <w:bCs/>
          <w:i/>
          <w:iCs/>
          <w:sz w:val="20"/>
          <w:szCs w:val="20"/>
        </w:rPr>
        <w:t>o in alternativa</w:t>
      </w:r>
    </w:p>
    <w:p w14:paraId="235F3AE4" w14:textId="77777777" w:rsidR="0085438C" w:rsidRPr="00142FF8" w:rsidRDefault="0085438C" w:rsidP="0085438C">
      <w:pPr>
        <w:rPr>
          <w:sz w:val="20"/>
          <w:szCs w:val="20"/>
        </w:rPr>
      </w:pPr>
      <w:r w:rsidRPr="00142FF8">
        <w:rPr>
          <w:sz w:val="20"/>
          <w:szCs w:val="20"/>
        </w:rPr>
        <w:t>▪ di applicare al personale</w:t>
      </w:r>
      <w:r w:rsidRPr="00142FF8">
        <w:t xml:space="preserve"> </w:t>
      </w:r>
      <w:r w:rsidRPr="00142FF8">
        <w:rPr>
          <w:sz w:val="20"/>
          <w:szCs w:val="20"/>
        </w:rPr>
        <w:t>impegnato nell’esecuzione del contratto il seguente CCNL …………………… (</w:t>
      </w:r>
      <w:r w:rsidRPr="00142FF8">
        <w:rPr>
          <w:i/>
          <w:sz w:val="20"/>
          <w:szCs w:val="20"/>
        </w:rPr>
        <w:t>indicare il CCNL applicato</w:t>
      </w:r>
      <w:r w:rsidRPr="00142FF8">
        <w:rPr>
          <w:sz w:val="20"/>
          <w:szCs w:val="20"/>
        </w:rPr>
        <w:t>) identificato dal codice alfanumerico unico …………………………………… che garantisce le stesse tutele economiche e normative rispetto a quello indicato nel bando di gara, come evidenziato nella dichiarazione di equivalenza allegata all’offerta tecnica;</w:t>
      </w:r>
    </w:p>
    <w:p w14:paraId="17630F1A" w14:textId="77777777" w:rsidR="0085438C" w:rsidRPr="00142FF8" w:rsidRDefault="0085438C" w:rsidP="0085438C">
      <w:pPr>
        <w:rPr>
          <w:i/>
          <w:sz w:val="20"/>
          <w:szCs w:val="20"/>
        </w:rPr>
      </w:pPr>
      <w:r w:rsidRPr="00142FF8">
        <w:rPr>
          <w:sz w:val="20"/>
          <w:szCs w:val="20"/>
        </w:rPr>
        <w:t>▪ assicurare l’applicazione delle medesime tutele economiche e normative garantite ai propri dipendenti ai lavoratori delle imprese che operano in subappalto.</w:t>
      </w:r>
    </w:p>
    <w:p w14:paraId="4E471CDB" w14:textId="77777777" w:rsidR="0085438C" w:rsidRPr="00142FF8" w:rsidRDefault="0085438C" w:rsidP="0085438C">
      <w:pPr>
        <w:rPr>
          <w:sz w:val="20"/>
          <w:szCs w:val="20"/>
        </w:rPr>
      </w:pPr>
    </w:p>
    <w:p w14:paraId="192AD12E" w14:textId="77777777" w:rsidR="0085438C" w:rsidRPr="00142FF8" w:rsidRDefault="0085438C" w:rsidP="0085438C">
      <w:pPr>
        <w:pStyle w:val="Paragrafoelenco"/>
        <w:numPr>
          <w:ilvl w:val="0"/>
          <w:numId w:val="1"/>
        </w:numPr>
        <w:rPr>
          <w:b/>
          <w:bCs/>
          <w:sz w:val="20"/>
          <w:szCs w:val="20"/>
        </w:rPr>
      </w:pPr>
      <w:r w:rsidRPr="00142FF8">
        <w:rPr>
          <w:b/>
          <w:bCs/>
          <w:sz w:val="20"/>
          <w:szCs w:val="20"/>
        </w:rPr>
        <w:t xml:space="preserve">ASSUNZIONE DI ULTERIORI IMPEGNI </w:t>
      </w:r>
    </w:p>
    <w:p w14:paraId="1AA7A077" w14:textId="77777777" w:rsidR="0085438C" w:rsidRPr="00142FF8" w:rsidRDefault="0085438C" w:rsidP="0085438C">
      <w:pPr>
        <w:ind w:left="284" w:hanging="284"/>
        <w:rPr>
          <w:sz w:val="20"/>
          <w:szCs w:val="20"/>
        </w:rPr>
      </w:pPr>
      <w:r w:rsidRPr="00142FF8">
        <w:rPr>
          <w:b/>
          <w:sz w:val="20"/>
          <w:szCs w:val="20"/>
        </w:rPr>
        <w:t>DICHIARA</w:t>
      </w:r>
      <w:r w:rsidRPr="00142FF8">
        <w:rPr>
          <w:sz w:val="20"/>
          <w:szCs w:val="20"/>
        </w:rPr>
        <w:t>, altresì di:</w:t>
      </w:r>
    </w:p>
    <w:p w14:paraId="2BC3A509" w14:textId="77777777" w:rsidR="0085438C" w:rsidRPr="00142FF8" w:rsidRDefault="0085438C" w:rsidP="0085438C">
      <w:pPr>
        <w:ind w:left="284" w:hanging="284"/>
        <w:rPr>
          <w:i/>
          <w:sz w:val="20"/>
          <w:szCs w:val="20"/>
        </w:rPr>
      </w:pPr>
      <w:r w:rsidRPr="00142FF8">
        <w:rPr>
          <w:bCs/>
          <w:i/>
          <w:sz w:val="20"/>
          <w:szCs w:val="20"/>
        </w:rPr>
        <w:t>(solo per gli operatori economici non residenti e privi di stabile organizzazione in Italia)</w:t>
      </w:r>
    </w:p>
    <w:p w14:paraId="0B9F1FC4" w14:textId="77777777" w:rsidR="0085438C" w:rsidRPr="00142FF8" w:rsidRDefault="0085438C" w:rsidP="0085438C">
      <w:pPr>
        <w:ind w:left="284" w:hanging="284"/>
        <w:rPr>
          <w:sz w:val="20"/>
          <w:szCs w:val="20"/>
        </w:rPr>
      </w:pPr>
      <w:r w:rsidRPr="00142FF8">
        <w:rPr>
          <w:sz w:val="20"/>
          <w:szCs w:val="20"/>
        </w:rPr>
        <w:t xml:space="preserve">▪ </w:t>
      </w:r>
      <w:r w:rsidRPr="00142FF8">
        <w:rPr>
          <w:sz w:val="20"/>
          <w:szCs w:val="20"/>
        </w:rPr>
        <w:tab/>
        <w:t>uniformarsi, in caso di aggiudicazione, alla disciplina di cui agli articoli 17, comma 2, e 53, comma 3 del D.P.R. 633/1972 e comunicare alla stazione appaltante la nomina del proprio rappresentante fiscale, nelle forme di legge;</w:t>
      </w:r>
    </w:p>
    <w:p w14:paraId="72925F58" w14:textId="77777777" w:rsidR="0085438C" w:rsidRPr="00142FF8" w:rsidRDefault="0085438C" w:rsidP="0085438C">
      <w:pPr>
        <w:ind w:left="284" w:hanging="284"/>
        <w:rPr>
          <w:sz w:val="20"/>
          <w:szCs w:val="20"/>
        </w:rPr>
      </w:pPr>
      <w:r w:rsidRPr="00142FF8">
        <w:rPr>
          <w:sz w:val="20"/>
          <w:szCs w:val="20"/>
        </w:rPr>
        <w:t xml:space="preserve">▪ </w:t>
      </w:r>
      <w:r w:rsidRPr="00142FF8">
        <w:rPr>
          <w:sz w:val="20"/>
          <w:szCs w:val="20"/>
        </w:rPr>
        <w:tab/>
        <w:t>di aver preso visione e di accettare, senza condizione o riserva alcuna, i chiarimenti (quesiti/risposte) resi disponibili mediante la piattaforma;</w:t>
      </w:r>
    </w:p>
    <w:p w14:paraId="74609532" w14:textId="77777777" w:rsidR="0085438C" w:rsidRPr="00142FF8" w:rsidRDefault="0085438C" w:rsidP="0085438C">
      <w:pPr>
        <w:ind w:left="284" w:hanging="284"/>
        <w:rPr>
          <w:sz w:val="20"/>
          <w:szCs w:val="20"/>
        </w:rPr>
      </w:pPr>
      <w:r w:rsidRPr="00142FF8">
        <w:rPr>
          <w:sz w:val="20"/>
          <w:szCs w:val="20"/>
        </w:rPr>
        <w:lastRenderedPageBreak/>
        <w:t>▪</w:t>
      </w:r>
      <w:r w:rsidRPr="00142FF8">
        <w:rPr>
          <w:sz w:val="20"/>
          <w:szCs w:val="20"/>
        </w:rPr>
        <w:tab/>
        <w:t>di accettare, senza condizione o riserva alcuna, tutte le norme e disposizioni contenute nella documentazione gara;</w:t>
      </w:r>
    </w:p>
    <w:p w14:paraId="3848A476" w14:textId="77777777" w:rsidR="0085438C" w:rsidRPr="00142FF8" w:rsidRDefault="0085438C" w:rsidP="0085438C">
      <w:pPr>
        <w:spacing w:before="60" w:after="60"/>
        <w:rPr>
          <w:sz w:val="20"/>
          <w:szCs w:val="20"/>
        </w:rPr>
      </w:pPr>
      <w:r w:rsidRPr="00142FF8">
        <w:rPr>
          <w:b/>
          <w:sz w:val="20"/>
          <w:szCs w:val="20"/>
        </w:rPr>
        <w:t>SI IMPEGNA</w:t>
      </w:r>
      <w:r w:rsidRPr="00142FF8">
        <w:rPr>
          <w:sz w:val="20"/>
          <w:szCs w:val="20"/>
        </w:rPr>
        <w:t xml:space="preserve"> a adempiere, in caso di aggiudicazione, agli obblighi di tracciabilità dei flussi finanziari ai sensi della Legge 13 agosto 2010 n. 136.</w:t>
      </w:r>
    </w:p>
    <w:p w14:paraId="55DA221A" w14:textId="77777777" w:rsidR="0085438C" w:rsidRPr="00142FF8" w:rsidRDefault="0085438C" w:rsidP="0085438C">
      <w:pPr>
        <w:rPr>
          <w:b/>
          <w:bCs/>
          <w:sz w:val="20"/>
          <w:szCs w:val="20"/>
        </w:rPr>
      </w:pPr>
    </w:p>
    <w:p w14:paraId="2C5B141E" w14:textId="77777777" w:rsidR="0085438C" w:rsidRPr="00142FF8" w:rsidRDefault="0085438C" w:rsidP="0085438C">
      <w:pPr>
        <w:pStyle w:val="Paragrafoelenco"/>
        <w:numPr>
          <w:ilvl w:val="0"/>
          <w:numId w:val="1"/>
        </w:numPr>
        <w:rPr>
          <w:b/>
          <w:bCs/>
          <w:sz w:val="20"/>
          <w:szCs w:val="20"/>
        </w:rPr>
      </w:pPr>
      <w:r w:rsidRPr="00142FF8">
        <w:rPr>
          <w:b/>
          <w:bCs/>
          <w:sz w:val="20"/>
          <w:szCs w:val="20"/>
        </w:rPr>
        <w:t>AUTORIZZAZIONI E ULTERIORI DICHIARAZIONI AI FINI DELL’ACCESSO, DELLE COMUNICAZIONI E DEL TRATTAMENTO DEI DATI</w:t>
      </w:r>
    </w:p>
    <w:p w14:paraId="3D1F801E" w14:textId="77777777" w:rsidR="0085438C" w:rsidRPr="00142FF8" w:rsidRDefault="0085438C" w:rsidP="0085438C">
      <w:pPr>
        <w:ind w:left="284" w:hanging="284"/>
        <w:rPr>
          <w:sz w:val="20"/>
          <w:szCs w:val="20"/>
        </w:rPr>
      </w:pPr>
      <w:r w:rsidRPr="00142FF8">
        <w:rPr>
          <w:sz w:val="20"/>
          <w:szCs w:val="20"/>
        </w:rPr>
        <w:t xml:space="preserve">▪ </w:t>
      </w:r>
      <w:r w:rsidRPr="00142FF8">
        <w:rPr>
          <w:sz w:val="20"/>
          <w:szCs w:val="20"/>
        </w:rPr>
        <w:tab/>
      </w:r>
      <w:r w:rsidRPr="00142FF8">
        <w:rPr>
          <w:b/>
          <w:sz w:val="20"/>
          <w:szCs w:val="20"/>
        </w:rPr>
        <w:t>DICHIARA</w:t>
      </w:r>
      <w:r w:rsidRPr="00142FF8">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7C82C1BB" w14:textId="77777777" w:rsidR="0085438C" w:rsidRPr="00142FF8" w:rsidRDefault="0085438C" w:rsidP="0085438C">
      <w:pPr>
        <w:ind w:left="284" w:hanging="284"/>
        <w:rPr>
          <w:b/>
          <w:sz w:val="20"/>
          <w:szCs w:val="20"/>
        </w:rPr>
      </w:pPr>
      <w:r w:rsidRPr="00142FF8">
        <w:rPr>
          <w:sz w:val="20"/>
          <w:szCs w:val="20"/>
        </w:rPr>
        <w:t xml:space="preserve">▪ </w:t>
      </w:r>
      <w:r w:rsidRPr="00142FF8">
        <w:rPr>
          <w:sz w:val="20"/>
          <w:szCs w:val="20"/>
        </w:rPr>
        <w:tab/>
      </w:r>
      <w:r w:rsidRPr="00142FF8">
        <w:rPr>
          <w:b/>
          <w:sz w:val="20"/>
          <w:szCs w:val="20"/>
        </w:rPr>
        <w:t>DICHIARA</w:t>
      </w:r>
      <w:r w:rsidRPr="00142FF8">
        <w:rPr>
          <w:sz w:val="20"/>
          <w:szCs w:val="20"/>
        </w:rPr>
        <w:t xml:space="preserve"> di essere consapevole che, nei casi di cui all’articolo 36, commi 1 e 2, del codice, l’offerta presentata sarà resa disponibile mediante accesso diretto alla piattaforma</w:t>
      </w:r>
      <w:r w:rsidRPr="00142FF8">
        <w:rPr>
          <w:b/>
          <w:sz w:val="20"/>
          <w:szCs w:val="20"/>
        </w:rPr>
        <w:t xml:space="preserve">.  </w:t>
      </w:r>
    </w:p>
    <w:p w14:paraId="3F4F2409" w14:textId="77777777" w:rsidR="0085438C" w:rsidRPr="00B5250F" w:rsidRDefault="0085438C" w:rsidP="0085438C">
      <w:pPr>
        <w:ind w:left="284" w:hanging="284"/>
        <w:rPr>
          <w:sz w:val="20"/>
          <w:szCs w:val="20"/>
        </w:rPr>
      </w:pPr>
      <w:r w:rsidRPr="00B5250F">
        <w:rPr>
          <w:sz w:val="20"/>
          <w:szCs w:val="20"/>
        </w:rPr>
        <w:t xml:space="preserve">▪ </w:t>
      </w:r>
      <w:r w:rsidRPr="00B5250F">
        <w:rPr>
          <w:sz w:val="20"/>
          <w:szCs w:val="20"/>
        </w:rPr>
        <w:tab/>
      </w:r>
      <w:r w:rsidRPr="00B5250F">
        <w:rPr>
          <w:b/>
          <w:sz w:val="20"/>
          <w:szCs w:val="20"/>
        </w:rPr>
        <w:t>AUTORIZZA</w:t>
      </w:r>
      <w:r w:rsidRPr="00B5250F">
        <w:rPr>
          <w:sz w:val="20"/>
          <w:szCs w:val="20"/>
        </w:rPr>
        <w:t xml:space="preserve"> la Stazione Appaltante ad assicurare l’accesso alla documentazione presentata per la partecipazione alla gara, su richiesta di altri concorrenti.  </w:t>
      </w:r>
    </w:p>
    <w:p w14:paraId="5A2645E9" w14:textId="77777777" w:rsidR="0085438C" w:rsidRPr="00B5250F" w:rsidRDefault="0085438C" w:rsidP="0085438C">
      <w:pPr>
        <w:ind w:left="284" w:hanging="284"/>
        <w:rPr>
          <w:sz w:val="20"/>
          <w:szCs w:val="20"/>
        </w:rPr>
      </w:pPr>
      <w:r w:rsidRPr="00B5250F">
        <w:rPr>
          <w:sz w:val="20"/>
          <w:szCs w:val="20"/>
        </w:rPr>
        <w:t xml:space="preserve">▪ </w:t>
      </w:r>
      <w:r w:rsidRPr="00B5250F">
        <w:rPr>
          <w:sz w:val="20"/>
          <w:szCs w:val="20"/>
        </w:rPr>
        <w:tab/>
      </w:r>
      <w:r w:rsidRPr="00B5250F">
        <w:rPr>
          <w:b/>
          <w:sz w:val="20"/>
          <w:szCs w:val="20"/>
        </w:rPr>
        <w:t>AUTORIZZA</w:t>
      </w:r>
      <w:r w:rsidRPr="00B5250F">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47A32AA7" w14:textId="77777777" w:rsidR="0085438C" w:rsidRPr="00B5250F" w:rsidRDefault="0085438C" w:rsidP="0085438C">
      <w:pPr>
        <w:rPr>
          <w:sz w:val="20"/>
          <w:szCs w:val="20"/>
        </w:rPr>
      </w:pPr>
      <w:r w:rsidRPr="00B5250F">
        <w:rPr>
          <w:sz w:val="20"/>
          <w:szCs w:val="20"/>
        </w:rPr>
        <w:t xml:space="preserve">La documentazione presentata in copia viene prodotta ai sensi del decreto legislativo n. 82/05  </w:t>
      </w:r>
    </w:p>
    <w:p w14:paraId="3C49CD83" w14:textId="77777777" w:rsidR="001C7660" w:rsidRPr="00B5250F" w:rsidRDefault="001C7660" w:rsidP="0085438C">
      <w:pPr>
        <w:pStyle w:val="Paragrafoelenco"/>
        <w:suppressAutoHyphens w:val="0"/>
        <w:spacing w:before="40" w:after="40" w:line="300" w:lineRule="exact"/>
        <w:ind w:left="360"/>
        <w:contextualSpacing w:val="0"/>
        <w:jc w:val="center"/>
        <w:rPr>
          <w:rFonts w:cs="Times New Roman"/>
          <w:i/>
          <w:sz w:val="21"/>
          <w:szCs w:val="21"/>
        </w:rPr>
      </w:pPr>
      <w:bookmarkStart w:id="7" w:name="_Hlk161665133"/>
      <w:bookmarkStart w:id="8" w:name="_Hlk163054182"/>
      <w:bookmarkEnd w:id="7"/>
    </w:p>
    <w:p w14:paraId="59A82B6C" w14:textId="4686CBEB" w:rsidR="0085438C" w:rsidRPr="00B5250F" w:rsidRDefault="0085438C" w:rsidP="0085438C">
      <w:pPr>
        <w:pStyle w:val="Paragrafoelenco"/>
        <w:suppressAutoHyphens w:val="0"/>
        <w:spacing w:before="40" w:after="40" w:line="300" w:lineRule="exact"/>
        <w:ind w:left="360"/>
        <w:contextualSpacing w:val="0"/>
        <w:jc w:val="center"/>
        <w:rPr>
          <w:rFonts w:cs="Times New Roman"/>
          <w:i/>
          <w:sz w:val="21"/>
          <w:szCs w:val="21"/>
        </w:rPr>
      </w:pPr>
      <w:r w:rsidRPr="00B5250F">
        <w:rPr>
          <w:rFonts w:cs="Times New Roman"/>
          <w:i/>
          <w:sz w:val="21"/>
          <w:szCs w:val="21"/>
        </w:rPr>
        <w:t>DICHIARA INOLTRE IL POSSESSO DEI SEGUENTI REQUISITI DI ORDINE SPECIALE</w:t>
      </w:r>
    </w:p>
    <w:p w14:paraId="3965A636" w14:textId="77777777" w:rsidR="001C7660" w:rsidRPr="00B5250F" w:rsidRDefault="001C7660" w:rsidP="001C7660">
      <w:pPr>
        <w:pStyle w:val="Paragrafoelenco"/>
        <w:suppressAutoHyphens w:val="0"/>
        <w:spacing w:before="40" w:after="40" w:line="300" w:lineRule="exact"/>
        <w:ind w:left="360"/>
        <w:contextualSpacing w:val="0"/>
        <w:jc w:val="left"/>
        <w:rPr>
          <w:rFonts w:cs="Times New Roman"/>
          <w:i/>
          <w:sz w:val="21"/>
          <w:szCs w:val="21"/>
        </w:rPr>
      </w:pPr>
    </w:p>
    <w:p w14:paraId="18C8FB6E" w14:textId="77777777" w:rsidR="001C7660" w:rsidRPr="00B5250F" w:rsidRDefault="0085438C" w:rsidP="001C7660">
      <w:pPr>
        <w:pStyle w:val="Standard"/>
        <w:spacing w:before="60" w:after="60" w:line="276" w:lineRule="auto"/>
        <w:jc w:val="both"/>
        <w:rPr>
          <w:color w:val="auto"/>
          <w:sz w:val="20"/>
          <w:szCs w:val="20"/>
        </w:rPr>
      </w:pPr>
      <w:r w:rsidRPr="00B5250F">
        <w:rPr>
          <w:b/>
          <w:bCs/>
          <w:color w:val="auto"/>
          <w:kern w:val="0"/>
          <w:sz w:val="22"/>
          <w:lang w:bidi="ar-SA"/>
        </w:rPr>
        <w:t>Requisiti del gruppo di lavoro:</w:t>
      </w:r>
      <w:r w:rsidR="001C7660" w:rsidRPr="00B5250F">
        <w:rPr>
          <w:color w:val="auto"/>
          <w:sz w:val="20"/>
          <w:szCs w:val="20"/>
        </w:rPr>
        <w:t xml:space="preserve"> </w:t>
      </w:r>
    </w:p>
    <w:p w14:paraId="4E7C1E52" w14:textId="402CFBE9" w:rsidR="001C7660" w:rsidRPr="00B5250F" w:rsidRDefault="001C7660" w:rsidP="001C7660">
      <w:pPr>
        <w:pStyle w:val="Standard"/>
        <w:spacing w:before="60" w:after="60" w:line="276" w:lineRule="auto"/>
        <w:jc w:val="both"/>
        <w:rPr>
          <w:color w:val="auto"/>
          <w:kern w:val="0"/>
          <w:sz w:val="22"/>
          <w:lang w:bidi="ar-SA"/>
        </w:rPr>
      </w:pPr>
      <w:r w:rsidRPr="00B5250F">
        <w:rPr>
          <w:color w:val="auto"/>
          <w:sz w:val="20"/>
          <w:szCs w:val="20"/>
        </w:rPr>
        <w:t>Per l’affidamento delle attività oggetto del presente appalto, ogni concorrente, in qualsiasi forma di partecipazione, dovrà indicare nominativamente il/i professionista/i in possesso dei requisiti richiesti nel disciplinare di gara:</w:t>
      </w:r>
    </w:p>
    <w:p w14:paraId="0AA41E63" w14:textId="2CC51C9B" w:rsidR="001C7660" w:rsidRDefault="001C7660" w:rsidP="001C7660">
      <w:pPr>
        <w:pStyle w:val="Standard"/>
        <w:spacing w:before="60" w:after="60" w:line="276" w:lineRule="auto"/>
        <w:jc w:val="both"/>
        <w:rPr>
          <w:color w:val="auto"/>
          <w:kern w:val="0"/>
          <w:sz w:val="22"/>
          <w:lang w:bidi="ar-SA"/>
        </w:rPr>
      </w:pPr>
      <w:r w:rsidRPr="00B5250F">
        <w:rPr>
          <w:color w:val="auto"/>
          <w:kern w:val="0"/>
          <w:sz w:val="22"/>
          <w:lang w:bidi="ar-SA"/>
        </w:rPr>
        <w:t>[N.B. Inserire i seguenti dati: nome, cognome, data di nascita, codice fiscale, iscrizione al relativo albo professionale, richiesti per ciascun incarico come specificati nella suddetta tabella, rapporto giuridico con il concorrente];</w:t>
      </w:r>
    </w:p>
    <w:p w14:paraId="6B37A95B" w14:textId="1E1DAEE9" w:rsidR="00B5250F" w:rsidRPr="00B5250F" w:rsidRDefault="00B5250F" w:rsidP="001C7660">
      <w:pPr>
        <w:pStyle w:val="Standard"/>
        <w:spacing w:before="60" w:after="60" w:line="276" w:lineRule="auto"/>
        <w:jc w:val="both"/>
        <w:rPr>
          <w:color w:val="auto"/>
          <w:kern w:val="0"/>
          <w:sz w:val="22"/>
          <w:lang w:bidi="ar-SA"/>
        </w:rPr>
      </w:pPr>
      <w:r>
        <w:rPr>
          <w:color w:val="auto"/>
          <w:kern w:val="0"/>
          <w:sz w:val="22"/>
          <w:lang w:bidi="ar-SA"/>
        </w:rPr>
        <w:t xml:space="preserve">I professionisti incaricati per l’espletamento delle prestazioni saranno i seguenti: </w:t>
      </w:r>
    </w:p>
    <w:tbl>
      <w:tblPr>
        <w:tblStyle w:val="Grigliatabella"/>
        <w:tblpPr w:leftFromText="141" w:rightFromText="141" w:vertAnchor="text" w:horzAnchor="margin" w:tblpY="425"/>
        <w:tblW w:w="8776" w:type="dxa"/>
        <w:tblLook w:val="04A0" w:firstRow="1" w:lastRow="0" w:firstColumn="1" w:lastColumn="0" w:noHBand="0" w:noVBand="1"/>
      </w:tblPr>
      <w:tblGrid>
        <w:gridCol w:w="1785"/>
        <w:gridCol w:w="1706"/>
        <w:gridCol w:w="2304"/>
        <w:gridCol w:w="2981"/>
      </w:tblGrid>
      <w:tr w:rsidR="00B5250F" w:rsidRPr="00B5250F" w14:paraId="22BD3422" w14:textId="77777777" w:rsidTr="00B5250F">
        <w:tc>
          <w:tcPr>
            <w:tcW w:w="1785" w:type="dxa"/>
          </w:tcPr>
          <w:p w14:paraId="3B8F2196" w14:textId="77777777" w:rsidR="00B5250F" w:rsidRPr="00B5250F" w:rsidRDefault="00B5250F" w:rsidP="001C7660">
            <w:pPr>
              <w:rPr>
                <w:rFonts w:cs="Times New Roman"/>
              </w:rPr>
            </w:pPr>
            <w:r w:rsidRPr="00B5250F">
              <w:rPr>
                <w:rFonts w:cs="Times New Roman"/>
              </w:rPr>
              <w:t>Cognome e nome data di nascita, codice fiscale</w:t>
            </w:r>
          </w:p>
        </w:tc>
        <w:tc>
          <w:tcPr>
            <w:tcW w:w="1706" w:type="dxa"/>
          </w:tcPr>
          <w:p w14:paraId="7D083B00" w14:textId="77777777" w:rsidR="00B5250F" w:rsidRPr="00B5250F" w:rsidRDefault="00B5250F" w:rsidP="001C7660">
            <w:pPr>
              <w:rPr>
                <w:rFonts w:cs="Times New Roman"/>
              </w:rPr>
            </w:pPr>
            <w:r w:rsidRPr="00B5250F">
              <w:rPr>
                <w:rFonts w:cs="Times New Roman"/>
              </w:rPr>
              <w:t>Estremi di iscrizione Albo</w:t>
            </w:r>
          </w:p>
        </w:tc>
        <w:tc>
          <w:tcPr>
            <w:tcW w:w="2304" w:type="dxa"/>
          </w:tcPr>
          <w:p w14:paraId="3FCC6217" w14:textId="77777777" w:rsidR="00B5250F" w:rsidRPr="00B5250F" w:rsidRDefault="00B5250F" w:rsidP="001C7660">
            <w:pPr>
              <w:rPr>
                <w:rFonts w:cs="Times New Roman"/>
              </w:rPr>
            </w:pPr>
            <w:r w:rsidRPr="00B5250F">
              <w:rPr>
                <w:rFonts w:cs="Times New Roman"/>
              </w:rPr>
              <w:t>Ruolo</w:t>
            </w:r>
          </w:p>
        </w:tc>
        <w:tc>
          <w:tcPr>
            <w:tcW w:w="2981" w:type="dxa"/>
          </w:tcPr>
          <w:p w14:paraId="1EDBE632" w14:textId="77777777" w:rsidR="00B5250F" w:rsidRPr="00B5250F" w:rsidRDefault="00B5250F" w:rsidP="001C7660">
            <w:pPr>
              <w:rPr>
                <w:rFonts w:cs="Times New Roman"/>
              </w:rPr>
            </w:pPr>
            <w:r w:rsidRPr="00B5250F">
              <w:rPr>
                <w:rFonts w:cs="Times New Roman"/>
              </w:rPr>
              <w:t>requisiti</w:t>
            </w:r>
          </w:p>
        </w:tc>
      </w:tr>
      <w:tr w:rsidR="00B5250F" w:rsidRPr="00B5250F" w14:paraId="3E5913C8" w14:textId="77777777" w:rsidTr="00B5250F">
        <w:tc>
          <w:tcPr>
            <w:tcW w:w="1785" w:type="dxa"/>
          </w:tcPr>
          <w:p w14:paraId="4F85CAA7" w14:textId="77777777" w:rsidR="00B5250F" w:rsidRPr="00B5250F" w:rsidRDefault="00B5250F" w:rsidP="001C7660">
            <w:pPr>
              <w:rPr>
                <w:rFonts w:cs="Times New Roman"/>
              </w:rPr>
            </w:pPr>
          </w:p>
        </w:tc>
        <w:tc>
          <w:tcPr>
            <w:tcW w:w="1706" w:type="dxa"/>
          </w:tcPr>
          <w:p w14:paraId="5ABC3B63" w14:textId="77777777" w:rsidR="00B5250F" w:rsidRPr="00B5250F" w:rsidRDefault="00B5250F" w:rsidP="001C7660">
            <w:pPr>
              <w:rPr>
                <w:rFonts w:cs="Times New Roman"/>
              </w:rPr>
            </w:pPr>
          </w:p>
        </w:tc>
        <w:tc>
          <w:tcPr>
            <w:tcW w:w="2304" w:type="dxa"/>
          </w:tcPr>
          <w:p w14:paraId="023F3330" w14:textId="77777777" w:rsidR="00B5250F" w:rsidRPr="00B5250F" w:rsidRDefault="00B5250F" w:rsidP="001C7660">
            <w:pPr>
              <w:rPr>
                <w:rFonts w:cs="Times New Roman"/>
              </w:rPr>
            </w:pPr>
            <w:r w:rsidRPr="00B5250F">
              <w:rPr>
                <w:rFonts w:cs="Times New Roman"/>
              </w:rPr>
              <w:t>Specialista per gli aspetti architettonici – Coordinatore del Gruppo di lavoro</w:t>
            </w:r>
          </w:p>
        </w:tc>
        <w:tc>
          <w:tcPr>
            <w:tcW w:w="2981" w:type="dxa"/>
          </w:tcPr>
          <w:p w14:paraId="4D9B7355" w14:textId="77777777" w:rsidR="00B5250F" w:rsidRPr="00B5250F" w:rsidRDefault="00B5250F" w:rsidP="001C7660">
            <w:pPr>
              <w:rPr>
                <w:rFonts w:cs="Times New Roman"/>
              </w:rPr>
            </w:pPr>
            <w:r w:rsidRPr="00B5250F">
              <w:rPr>
                <w:rFonts w:cs="Times New Roman"/>
              </w:rPr>
              <w:t>Ingegnere/architetto abilitato, iscritto al relativo albo sez.” A” da almeno 10 anni;</w:t>
            </w:r>
          </w:p>
        </w:tc>
      </w:tr>
      <w:tr w:rsidR="00B5250F" w:rsidRPr="00B5250F" w14:paraId="434CB032" w14:textId="77777777" w:rsidTr="00B5250F">
        <w:tc>
          <w:tcPr>
            <w:tcW w:w="1785" w:type="dxa"/>
          </w:tcPr>
          <w:p w14:paraId="7A58A38A" w14:textId="77777777" w:rsidR="00B5250F" w:rsidRPr="00B5250F" w:rsidRDefault="00B5250F" w:rsidP="001C7660">
            <w:pPr>
              <w:rPr>
                <w:rFonts w:cs="Times New Roman"/>
              </w:rPr>
            </w:pPr>
          </w:p>
        </w:tc>
        <w:tc>
          <w:tcPr>
            <w:tcW w:w="1706" w:type="dxa"/>
          </w:tcPr>
          <w:p w14:paraId="3586D4B4" w14:textId="77777777" w:rsidR="00B5250F" w:rsidRPr="00B5250F" w:rsidRDefault="00B5250F" w:rsidP="001C7660">
            <w:pPr>
              <w:rPr>
                <w:rFonts w:cs="Times New Roman"/>
              </w:rPr>
            </w:pPr>
          </w:p>
        </w:tc>
        <w:tc>
          <w:tcPr>
            <w:tcW w:w="2304" w:type="dxa"/>
          </w:tcPr>
          <w:p w14:paraId="109AC2B4" w14:textId="77777777" w:rsidR="00B5250F" w:rsidRPr="00B5250F" w:rsidRDefault="00B5250F" w:rsidP="001C7660">
            <w:pPr>
              <w:rPr>
                <w:rFonts w:cs="Times New Roman"/>
              </w:rPr>
            </w:pPr>
            <w:r w:rsidRPr="00B5250F">
              <w:rPr>
                <w:rFonts w:cs="Times New Roman"/>
              </w:rPr>
              <w:t>Specialista esperto sugli aspetti ambientali ed energetici degli edifici (vedi CAM 2.7.1.);</w:t>
            </w:r>
          </w:p>
        </w:tc>
        <w:tc>
          <w:tcPr>
            <w:tcW w:w="2981" w:type="dxa"/>
          </w:tcPr>
          <w:p w14:paraId="1C2C278B" w14:textId="77777777" w:rsidR="00B5250F" w:rsidRPr="00B5250F" w:rsidRDefault="00B5250F" w:rsidP="001C7660">
            <w:pPr>
              <w:rPr>
                <w:rFonts w:cs="Times New Roman"/>
              </w:rPr>
            </w:pPr>
            <w:r w:rsidRPr="00B5250F">
              <w:rPr>
                <w:rFonts w:cs="Times New Roman"/>
              </w:rPr>
              <w:t>Ingegnere/architetto abilitato, iscritto al relativo albo sez.” A”;</w:t>
            </w:r>
          </w:p>
        </w:tc>
      </w:tr>
      <w:tr w:rsidR="00B5250F" w:rsidRPr="00B5250F" w14:paraId="270C9A39" w14:textId="77777777" w:rsidTr="00B5250F">
        <w:tc>
          <w:tcPr>
            <w:tcW w:w="1785" w:type="dxa"/>
          </w:tcPr>
          <w:p w14:paraId="70103FC2" w14:textId="77777777" w:rsidR="00B5250F" w:rsidRPr="00B5250F" w:rsidRDefault="00B5250F" w:rsidP="001C7660">
            <w:pPr>
              <w:rPr>
                <w:rFonts w:cs="Times New Roman"/>
              </w:rPr>
            </w:pPr>
          </w:p>
        </w:tc>
        <w:tc>
          <w:tcPr>
            <w:tcW w:w="1706" w:type="dxa"/>
          </w:tcPr>
          <w:p w14:paraId="3A6AEE43" w14:textId="77777777" w:rsidR="00B5250F" w:rsidRPr="00B5250F" w:rsidRDefault="00B5250F" w:rsidP="001C7660">
            <w:pPr>
              <w:rPr>
                <w:rFonts w:cs="Times New Roman"/>
              </w:rPr>
            </w:pPr>
          </w:p>
        </w:tc>
        <w:tc>
          <w:tcPr>
            <w:tcW w:w="2304" w:type="dxa"/>
          </w:tcPr>
          <w:p w14:paraId="334352B0" w14:textId="77777777" w:rsidR="00B5250F" w:rsidRPr="00B5250F" w:rsidRDefault="00B5250F" w:rsidP="001C7660">
            <w:pPr>
              <w:rPr>
                <w:rFonts w:cs="Times New Roman"/>
              </w:rPr>
            </w:pPr>
            <w:r w:rsidRPr="00B5250F">
              <w:rPr>
                <w:rFonts w:cs="Times New Roman"/>
              </w:rPr>
              <w:t xml:space="preserve">Specialista per gli aspetti strutturali; </w:t>
            </w:r>
          </w:p>
        </w:tc>
        <w:tc>
          <w:tcPr>
            <w:tcW w:w="2981" w:type="dxa"/>
          </w:tcPr>
          <w:p w14:paraId="38C7F551" w14:textId="77777777" w:rsidR="00B5250F" w:rsidRPr="00B5250F" w:rsidRDefault="00B5250F" w:rsidP="001C7660">
            <w:pPr>
              <w:rPr>
                <w:rFonts w:cs="Times New Roman"/>
              </w:rPr>
            </w:pPr>
            <w:r w:rsidRPr="00B5250F">
              <w:rPr>
                <w:rFonts w:cs="Times New Roman"/>
              </w:rPr>
              <w:t>Ingegnere/architetto abilitato, iscritto al relativo albo sez.” A</w:t>
            </w:r>
          </w:p>
        </w:tc>
      </w:tr>
      <w:tr w:rsidR="00B5250F" w:rsidRPr="00B5250F" w14:paraId="6071377C" w14:textId="77777777" w:rsidTr="00B5250F">
        <w:tc>
          <w:tcPr>
            <w:tcW w:w="1785" w:type="dxa"/>
          </w:tcPr>
          <w:p w14:paraId="29854F5B" w14:textId="77777777" w:rsidR="00B5250F" w:rsidRPr="00B5250F" w:rsidRDefault="00B5250F" w:rsidP="001C7660">
            <w:pPr>
              <w:rPr>
                <w:rFonts w:cs="Times New Roman"/>
              </w:rPr>
            </w:pPr>
          </w:p>
        </w:tc>
        <w:tc>
          <w:tcPr>
            <w:tcW w:w="1706" w:type="dxa"/>
          </w:tcPr>
          <w:p w14:paraId="7A4216F1" w14:textId="77777777" w:rsidR="00B5250F" w:rsidRPr="00B5250F" w:rsidRDefault="00B5250F" w:rsidP="001C7660">
            <w:pPr>
              <w:rPr>
                <w:rFonts w:cs="Times New Roman"/>
              </w:rPr>
            </w:pPr>
          </w:p>
        </w:tc>
        <w:tc>
          <w:tcPr>
            <w:tcW w:w="2304" w:type="dxa"/>
          </w:tcPr>
          <w:p w14:paraId="5477274B" w14:textId="77777777" w:rsidR="00B5250F" w:rsidRPr="00B5250F" w:rsidRDefault="00B5250F" w:rsidP="001C7660">
            <w:pPr>
              <w:rPr>
                <w:rFonts w:cs="Times New Roman"/>
              </w:rPr>
            </w:pPr>
            <w:r w:rsidRPr="00B5250F">
              <w:rPr>
                <w:rFonts w:cs="Times New Roman"/>
              </w:rPr>
              <w:t>Specialista per gli impianti elettrici e speciali</w:t>
            </w:r>
          </w:p>
        </w:tc>
        <w:tc>
          <w:tcPr>
            <w:tcW w:w="2981" w:type="dxa"/>
          </w:tcPr>
          <w:p w14:paraId="7A2B38F1" w14:textId="77777777" w:rsidR="00B5250F" w:rsidRPr="00B5250F" w:rsidRDefault="00B5250F" w:rsidP="001C7660">
            <w:pPr>
              <w:rPr>
                <w:rFonts w:cs="Times New Roman"/>
              </w:rPr>
            </w:pPr>
            <w:r w:rsidRPr="00B5250F">
              <w:rPr>
                <w:rFonts w:cs="Times New Roman"/>
              </w:rPr>
              <w:t>Ingegnere/architetto abilitato, iscritto al relativo albo sez.” A</w:t>
            </w:r>
          </w:p>
        </w:tc>
      </w:tr>
      <w:tr w:rsidR="00B5250F" w:rsidRPr="00B5250F" w14:paraId="451A5F11" w14:textId="77777777" w:rsidTr="00B5250F">
        <w:tc>
          <w:tcPr>
            <w:tcW w:w="1785" w:type="dxa"/>
          </w:tcPr>
          <w:p w14:paraId="726A7D4A" w14:textId="77777777" w:rsidR="00B5250F" w:rsidRPr="00B5250F" w:rsidRDefault="00B5250F" w:rsidP="001C7660">
            <w:pPr>
              <w:rPr>
                <w:rFonts w:cs="Times New Roman"/>
              </w:rPr>
            </w:pPr>
          </w:p>
        </w:tc>
        <w:tc>
          <w:tcPr>
            <w:tcW w:w="1706" w:type="dxa"/>
          </w:tcPr>
          <w:p w14:paraId="7A5579A3" w14:textId="77777777" w:rsidR="00B5250F" w:rsidRPr="00B5250F" w:rsidRDefault="00B5250F" w:rsidP="001C7660">
            <w:pPr>
              <w:rPr>
                <w:rFonts w:cs="Times New Roman"/>
              </w:rPr>
            </w:pPr>
          </w:p>
        </w:tc>
        <w:tc>
          <w:tcPr>
            <w:tcW w:w="2304" w:type="dxa"/>
          </w:tcPr>
          <w:p w14:paraId="3C2868DD" w14:textId="77777777" w:rsidR="00B5250F" w:rsidRPr="00B5250F" w:rsidRDefault="00B5250F" w:rsidP="001C7660">
            <w:pPr>
              <w:rPr>
                <w:rFonts w:cs="Times New Roman"/>
              </w:rPr>
            </w:pPr>
            <w:r w:rsidRPr="00B5250F">
              <w:rPr>
                <w:rFonts w:cs="Times New Roman"/>
              </w:rPr>
              <w:t>Specialista dei lavori stradali;</w:t>
            </w:r>
          </w:p>
          <w:p w14:paraId="754BA97E" w14:textId="77777777" w:rsidR="00B5250F" w:rsidRPr="00B5250F" w:rsidRDefault="00B5250F" w:rsidP="001C7660">
            <w:pPr>
              <w:rPr>
                <w:rFonts w:cs="Times New Roman"/>
              </w:rPr>
            </w:pPr>
          </w:p>
        </w:tc>
        <w:tc>
          <w:tcPr>
            <w:tcW w:w="2981" w:type="dxa"/>
          </w:tcPr>
          <w:p w14:paraId="72B2445A" w14:textId="77777777" w:rsidR="00B5250F" w:rsidRPr="00B5250F" w:rsidRDefault="00B5250F" w:rsidP="001C7660">
            <w:pPr>
              <w:rPr>
                <w:rFonts w:cs="Times New Roman"/>
              </w:rPr>
            </w:pPr>
            <w:r w:rsidRPr="00B5250F">
              <w:rPr>
                <w:rFonts w:cs="Times New Roman"/>
              </w:rPr>
              <w:t>Ingegnere/architetto abilitato, iscritto al relativo albo sez.” A</w:t>
            </w:r>
          </w:p>
        </w:tc>
      </w:tr>
      <w:tr w:rsidR="00B5250F" w:rsidRPr="00B5250F" w14:paraId="1557ACE2" w14:textId="77777777" w:rsidTr="00B5250F">
        <w:tc>
          <w:tcPr>
            <w:tcW w:w="1785" w:type="dxa"/>
          </w:tcPr>
          <w:p w14:paraId="1FBDD742" w14:textId="77777777" w:rsidR="00B5250F" w:rsidRPr="00B5250F" w:rsidRDefault="00B5250F" w:rsidP="001C7660">
            <w:pPr>
              <w:rPr>
                <w:rFonts w:cs="Times New Roman"/>
              </w:rPr>
            </w:pPr>
          </w:p>
        </w:tc>
        <w:tc>
          <w:tcPr>
            <w:tcW w:w="1706" w:type="dxa"/>
          </w:tcPr>
          <w:p w14:paraId="50F7CEC6" w14:textId="77777777" w:rsidR="00B5250F" w:rsidRPr="00B5250F" w:rsidRDefault="00B5250F" w:rsidP="001C7660">
            <w:pPr>
              <w:rPr>
                <w:rFonts w:cs="Times New Roman"/>
              </w:rPr>
            </w:pPr>
          </w:p>
        </w:tc>
        <w:tc>
          <w:tcPr>
            <w:tcW w:w="2304" w:type="dxa"/>
          </w:tcPr>
          <w:p w14:paraId="4DC46CED" w14:textId="77777777" w:rsidR="00B5250F" w:rsidRPr="00B5250F" w:rsidRDefault="00B5250F" w:rsidP="001C7660">
            <w:pPr>
              <w:rPr>
                <w:rFonts w:cs="Times New Roman"/>
              </w:rPr>
            </w:pPr>
            <w:r w:rsidRPr="00B5250F">
              <w:rPr>
                <w:rFonts w:cs="Times New Roman"/>
              </w:rPr>
              <w:t>Specialista impianti antincendio</w:t>
            </w:r>
          </w:p>
        </w:tc>
        <w:tc>
          <w:tcPr>
            <w:tcW w:w="2981" w:type="dxa"/>
          </w:tcPr>
          <w:p w14:paraId="0393A8A0" w14:textId="77777777" w:rsidR="00B5250F" w:rsidRPr="00B5250F" w:rsidRDefault="00B5250F" w:rsidP="001C7660">
            <w:pPr>
              <w:rPr>
                <w:rFonts w:cs="Times New Roman"/>
              </w:rPr>
            </w:pPr>
            <w:r w:rsidRPr="00B5250F">
              <w:rPr>
                <w:rFonts w:cs="Times New Roman"/>
              </w:rPr>
              <w:t>Ingegnere/architetto abilitato, iscritto al relativo albo sez.” A</w:t>
            </w:r>
          </w:p>
        </w:tc>
      </w:tr>
      <w:tr w:rsidR="00B5250F" w:rsidRPr="00B5250F" w14:paraId="735104BC" w14:textId="77777777" w:rsidTr="00B5250F">
        <w:tc>
          <w:tcPr>
            <w:tcW w:w="1785" w:type="dxa"/>
          </w:tcPr>
          <w:p w14:paraId="5F902507" w14:textId="77777777" w:rsidR="00B5250F" w:rsidRPr="00B5250F" w:rsidRDefault="00B5250F" w:rsidP="001C7660">
            <w:pPr>
              <w:rPr>
                <w:rFonts w:cs="Times New Roman"/>
              </w:rPr>
            </w:pPr>
          </w:p>
        </w:tc>
        <w:tc>
          <w:tcPr>
            <w:tcW w:w="1706" w:type="dxa"/>
          </w:tcPr>
          <w:p w14:paraId="37E96FF6" w14:textId="77777777" w:rsidR="00B5250F" w:rsidRPr="00B5250F" w:rsidRDefault="00B5250F" w:rsidP="001C7660">
            <w:pPr>
              <w:rPr>
                <w:rFonts w:cs="Times New Roman"/>
              </w:rPr>
            </w:pPr>
          </w:p>
        </w:tc>
        <w:tc>
          <w:tcPr>
            <w:tcW w:w="2304" w:type="dxa"/>
          </w:tcPr>
          <w:p w14:paraId="1178F1DC" w14:textId="77777777" w:rsidR="00B5250F" w:rsidRPr="00B5250F" w:rsidRDefault="00B5250F" w:rsidP="001C7660">
            <w:pPr>
              <w:rPr>
                <w:rFonts w:cs="Times New Roman"/>
              </w:rPr>
            </w:pPr>
            <w:r w:rsidRPr="00B5250F">
              <w:rPr>
                <w:rFonts w:cs="Times New Roman"/>
              </w:rPr>
              <w:t>Coordinatore per la sicurezza in fase di progettazione</w:t>
            </w:r>
          </w:p>
        </w:tc>
        <w:tc>
          <w:tcPr>
            <w:tcW w:w="2981" w:type="dxa"/>
          </w:tcPr>
          <w:p w14:paraId="67E32EF4" w14:textId="77777777" w:rsidR="00B5250F" w:rsidRPr="00B5250F" w:rsidRDefault="00B5250F" w:rsidP="001C7660">
            <w:pPr>
              <w:rPr>
                <w:rFonts w:cs="Times New Roman"/>
              </w:rPr>
            </w:pPr>
            <w:r w:rsidRPr="00B5250F">
              <w:rPr>
                <w:rFonts w:cs="Times New Roman"/>
              </w:rPr>
              <w:t>Requisiti di cui all’art. 98 del D.Lgs. 81/2008</w:t>
            </w:r>
          </w:p>
        </w:tc>
      </w:tr>
      <w:tr w:rsidR="00B5250F" w:rsidRPr="00B5250F" w14:paraId="0085EC41" w14:textId="77777777" w:rsidTr="00B5250F">
        <w:tc>
          <w:tcPr>
            <w:tcW w:w="1785" w:type="dxa"/>
          </w:tcPr>
          <w:p w14:paraId="062F8C0C" w14:textId="77777777" w:rsidR="00B5250F" w:rsidRPr="00B5250F" w:rsidRDefault="00B5250F" w:rsidP="001C7660">
            <w:pPr>
              <w:rPr>
                <w:rFonts w:cs="Times New Roman"/>
              </w:rPr>
            </w:pPr>
          </w:p>
        </w:tc>
        <w:tc>
          <w:tcPr>
            <w:tcW w:w="1706" w:type="dxa"/>
          </w:tcPr>
          <w:p w14:paraId="691C63A0" w14:textId="77777777" w:rsidR="00B5250F" w:rsidRPr="00B5250F" w:rsidRDefault="00B5250F" w:rsidP="001C7660">
            <w:pPr>
              <w:rPr>
                <w:rFonts w:cs="Times New Roman"/>
              </w:rPr>
            </w:pPr>
          </w:p>
        </w:tc>
        <w:tc>
          <w:tcPr>
            <w:tcW w:w="2304" w:type="dxa"/>
          </w:tcPr>
          <w:p w14:paraId="0126E4F8" w14:textId="77777777" w:rsidR="00B5250F" w:rsidRPr="00B5250F" w:rsidRDefault="00B5250F" w:rsidP="001C7660">
            <w:pPr>
              <w:rPr>
                <w:rFonts w:cs="Times New Roman"/>
              </w:rPr>
            </w:pPr>
            <w:r w:rsidRPr="00B5250F">
              <w:rPr>
                <w:rFonts w:cs="Times New Roman"/>
              </w:rPr>
              <w:t>(</w:t>
            </w:r>
            <w:r w:rsidRPr="00B5250F">
              <w:rPr>
                <w:rFonts w:cs="Times New Roman"/>
                <w:i/>
                <w:iCs/>
              </w:rPr>
              <w:t>in caso di RTP</w:t>
            </w:r>
            <w:r w:rsidRPr="00B5250F">
              <w:rPr>
                <w:rFonts w:cs="Times New Roman"/>
              </w:rPr>
              <w:t>) Il giovane professionista</w:t>
            </w:r>
          </w:p>
        </w:tc>
        <w:tc>
          <w:tcPr>
            <w:tcW w:w="2981" w:type="dxa"/>
          </w:tcPr>
          <w:p w14:paraId="4C2AAA87" w14:textId="77777777" w:rsidR="00B5250F" w:rsidRPr="00B5250F" w:rsidRDefault="00B5250F" w:rsidP="001C7660">
            <w:pPr>
              <w:rPr>
                <w:rFonts w:cs="Times New Roman"/>
              </w:rPr>
            </w:pPr>
            <w:r w:rsidRPr="00B5250F">
              <w:rPr>
                <w:rFonts w:cs="Times New Roman"/>
              </w:rPr>
              <w:t>Figura professionale laureata abilitata da meno di cinque anni all’esercizio della professione ed iscritta all’albo professionale</w:t>
            </w:r>
          </w:p>
        </w:tc>
      </w:tr>
    </w:tbl>
    <w:p w14:paraId="2396B783" w14:textId="552E7356" w:rsidR="0085438C" w:rsidRPr="00D21F55" w:rsidRDefault="0085438C" w:rsidP="001C7660">
      <w:pPr>
        <w:pStyle w:val="Standard"/>
        <w:spacing w:before="60" w:after="60" w:line="276" w:lineRule="auto"/>
        <w:jc w:val="both"/>
        <w:rPr>
          <w:b/>
          <w:bCs/>
          <w:color w:val="00B050"/>
          <w:kern w:val="0"/>
          <w:sz w:val="22"/>
          <w:highlight w:val="cyan"/>
          <w:lang w:bidi="ar-SA"/>
        </w:rPr>
      </w:pPr>
    </w:p>
    <w:p w14:paraId="6670767F" w14:textId="77777777" w:rsidR="00B5250F" w:rsidRDefault="0085438C" w:rsidP="00B5250F">
      <w:pPr>
        <w:pStyle w:val="Standard"/>
        <w:spacing w:before="60" w:after="0" w:line="276" w:lineRule="auto"/>
        <w:ind w:left="152"/>
        <w:jc w:val="both"/>
        <w:rPr>
          <w:color w:val="000000" w:themeColor="text1"/>
        </w:rPr>
      </w:pPr>
      <w:bookmarkStart w:id="9" w:name="_Hlk171012156"/>
      <w:r w:rsidRPr="001C7660">
        <w:rPr>
          <w:color w:val="000000" w:themeColor="text1"/>
        </w:rPr>
        <w:t xml:space="preserve">Per la </w:t>
      </w:r>
      <w:bookmarkEnd w:id="9"/>
    </w:p>
    <w:p w14:paraId="3187B0BB" w14:textId="77777777" w:rsidR="00B5250F" w:rsidRDefault="00B5250F" w:rsidP="00B5250F">
      <w:pPr>
        <w:pStyle w:val="Standard"/>
        <w:spacing w:before="60" w:after="0" w:line="276" w:lineRule="auto"/>
        <w:ind w:left="152"/>
        <w:jc w:val="both"/>
        <w:rPr>
          <w:color w:val="000000" w:themeColor="text1"/>
        </w:rPr>
      </w:pPr>
    </w:p>
    <w:p w14:paraId="1E930F39" w14:textId="77777777" w:rsidR="00B5250F" w:rsidRDefault="00B5250F" w:rsidP="00B5250F">
      <w:pPr>
        <w:pStyle w:val="Standard"/>
        <w:spacing w:before="60" w:after="0" w:line="276" w:lineRule="auto"/>
        <w:ind w:left="152"/>
        <w:jc w:val="both"/>
        <w:rPr>
          <w:color w:val="000000" w:themeColor="text1"/>
        </w:rPr>
      </w:pPr>
      <w:r>
        <w:rPr>
          <w:color w:val="000000" w:themeColor="text1"/>
        </w:rPr>
        <w:t>-</w:t>
      </w:r>
    </w:p>
    <w:p w14:paraId="5FF8EDAE" w14:textId="77777777" w:rsidR="00B5250F" w:rsidRDefault="00B5250F" w:rsidP="00B5250F">
      <w:pPr>
        <w:pStyle w:val="Standard"/>
        <w:spacing w:before="60" w:after="0" w:line="276" w:lineRule="auto"/>
        <w:ind w:left="152"/>
        <w:jc w:val="both"/>
        <w:rPr>
          <w:color w:val="000000" w:themeColor="text1"/>
        </w:rPr>
      </w:pPr>
    </w:p>
    <w:p w14:paraId="37B16585" w14:textId="77777777" w:rsidR="00B5250F" w:rsidRDefault="00B5250F" w:rsidP="00B5250F">
      <w:pPr>
        <w:pStyle w:val="Standard"/>
        <w:spacing w:before="60" w:after="0" w:line="276" w:lineRule="auto"/>
        <w:ind w:left="152"/>
        <w:jc w:val="both"/>
        <w:rPr>
          <w:color w:val="000000" w:themeColor="text1"/>
        </w:rPr>
      </w:pPr>
    </w:p>
    <w:p w14:paraId="5EE11815" w14:textId="77777777" w:rsidR="00B5250F" w:rsidRDefault="00B5250F" w:rsidP="00B5250F">
      <w:pPr>
        <w:pStyle w:val="Standard"/>
        <w:spacing w:before="60" w:after="0" w:line="276" w:lineRule="auto"/>
        <w:ind w:left="152"/>
        <w:jc w:val="both"/>
        <w:rPr>
          <w:color w:val="000000" w:themeColor="text1"/>
        </w:rPr>
      </w:pPr>
    </w:p>
    <w:p w14:paraId="69191BC6" w14:textId="77777777" w:rsidR="00B5250F" w:rsidRDefault="00B5250F" w:rsidP="00B5250F">
      <w:pPr>
        <w:pStyle w:val="Standard"/>
        <w:spacing w:before="60" w:after="0" w:line="276" w:lineRule="auto"/>
        <w:ind w:left="152"/>
        <w:jc w:val="both"/>
        <w:rPr>
          <w:color w:val="000000" w:themeColor="text1"/>
        </w:rPr>
      </w:pPr>
    </w:p>
    <w:p w14:paraId="01F91671" w14:textId="77777777" w:rsidR="00B5250F" w:rsidRDefault="00B5250F" w:rsidP="00B5250F">
      <w:pPr>
        <w:pStyle w:val="Standard"/>
        <w:spacing w:before="60" w:after="0" w:line="276" w:lineRule="auto"/>
        <w:ind w:left="152"/>
        <w:jc w:val="both"/>
        <w:rPr>
          <w:color w:val="000000" w:themeColor="text1"/>
        </w:rPr>
      </w:pPr>
    </w:p>
    <w:p w14:paraId="35D58E52" w14:textId="77777777" w:rsidR="00B5250F" w:rsidRDefault="00B5250F" w:rsidP="00B5250F">
      <w:pPr>
        <w:pStyle w:val="Standard"/>
        <w:spacing w:before="60" w:after="0" w:line="276" w:lineRule="auto"/>
        <w:ind w:left="152"/>
        <w:jc w:val="both"/>
        <w:rPr>
          <w:color w:val="000000" w:themeColor="text1"/>
        </w:rPr>
      </w:pPr>
    </w:p>
    <w:p w14:paraId="0B4F3174" w14:textId="77777777" w:rsidR="00B5250F" w:rsidRDefault="00B5250F" w:rsidP="00B5250F">
      <w:pPr>
        <w:pStyle w:val="Standard"/>
        <w:spacing w:before="60" w:after="0" w:line="276" w:lineRule="auto"/>
        <w:ind w:left="152"/>
        <w:jc w:val="both"/>
        <w:rPr>
          <w:color w:val="000000" w:themeColor="text1"/>
        </w:rPr>
      </w:pPr>
    </w:p>
    <w:p w14:paraId="54343170" w14:textId="77777777" w:rsidR="00B5250F" w:rsidRDefault="00B5250F" w:rsidP="00B5250F">
      <w:pPr>
        <w:pStyle w:val="Standard"/>
        <w:spacing w:before="60" w:after="0" w:line="276" w:lineRule="auto"/>
        <w:ind w:left="152"/>
        <w:jc w:val="both"/>
        <w:rPr>
          <w:color w:val="000000" w:themeColor="text1"/>
        </w:rPr>
      </w:pPr>
    </w:p>
    <w:p w14:paraId="12D87486" w14:textId="77777777" w:rsidR="00B5250F" w:rsidRDefault="00B5250F" w:rsidP="00B5250F">
      <w:pPr>
        <w:pStyle w:val="Standard"/>
        <w:spacing w:before="60" w:after="0" w:line="276" w:lineRule="auto"/>
        <w:ind w:left="152"/>
        <w:jc w:val="both"/>
        <w:rPr>
          <w:color w:val="000000" w:themeColor="text1"/>
        </w:rPr>
      </w:pPr>
    </w:p>
    <w:p w14:paraId="79E384F5" w14:textId="77777777" w:rsidR="00B5250F" w:rsidRDefault="00B5250F" w:rsidP="00B5250F">
      <w:pPr>
        <w:pStyle w:val="Standard"/>
        <w:spacing w:before="60" w:after="0" w:line="276" w:lineRule="auto"/>
        <w:ind w:left="152"/>
        <w:jc w:val="both"/>
        <w:rPr>
          <w:color w:val="000000" w:themeColor="text1"/>
        </w:rPr>
      </w:pPr>
    </w:p>
    <w:p w14:paraId="053CA3D1" w14:textId="77777777" w:rsidR="00B5250F" w:rsidRDefault="00B5250F" w:rsidP="00B5250F">
      <w:pPr>
        <w:pStyle w:val="Standard"/>
        <w:spacing w:before="60" w:after="0" w:line="276" w:lineRule="auto"/>
        <w:ind w:left="152"/>
        <w:jc w:val="both"/>
        <w:rPr>
          <w:color w:val="000000" w:themeColor="text1"/>
        </w:rPr>
      </w:pPr>
    </w:p>
    <w:p w14:paraId="0AD4762E" w14:textId="7EEB02AF" w:rsidR="0085438C" w:rsidRPr="00EA66A5" w:rsidRDefault="00B5250F" w:rsidP="00B5250F">
      <w:pPr>
        <w:pStyle w:val="Standard"/>
        <w:spacing w:before="60" w:after="0" w:line="276" w:lineRule="auto"/>
        <w:ind w:left="152"/>
        <w:jc w:val="both"/>
        <w:rPr>
          <w:color w:val="000000" w:themeColor="text1"/>
        </w:rPr>
      </w:pPr>
      <w:r>
        <w:rPr>
          <w:color w:val="000000" w:themeColor="text1"/>
        </w:rPr>
        <w:t xml:space="preserve">- </w:t>
      </w:r>
      <w:r w:rsidR="0085438C" w:rsidRPr="00EA66A5">
        <w:rPr>
          <w:color w:val="000000" w:themeColor="text1"/>
        </w:rPr>
        <w:t>Dichiara di aver svolto servizi “di ingegneria e architettura” espletati negli ultimi dieci anni antecedenti la data di pubblicazione del bando, per lavori analoghi per dimensione e caratteristiche tecniche, a quelli oggetto dell’affidamento di importo complessivo per ciascuna delle categorie e ID almeno pari a quello indicato nel disciplinare di gara e precisamente:</w:t>
      </w:r>
    </w:p>
    <w:p w14:paraId="13C67644" w14:textId="77777777" w:rsidR="0085438C" w:rsidRPr="00D21F55" w:rsidRDefault="0085438C" w:rsidP="0085438C">
      <w:pPr>
        <w:pStyle w:val="Standard"/>
        <w:spacing w:before="60" w:after="0" w:line="276" w:lineRule="auto"/>
        <w:jc w:val="both"/>
        <w:rPr>
          <w:color w:val="00B050"/>
          <w:sz w:val="20"/>
          <w:szCs w:val="20"/>
          <w:highlight w:val="cyan"/>
        </w:rPr>
      </w:pPr>
    </w:p>
    <w:tbl>
      <w:tblPr>
        <w:tblW w:w="5000" w:type="pct"/>
        <w:tblCellMar>
          <w:left w:w="10" w:type="dxa"/>
          <w:right w:w="10" w:type="dxa"/>
        </w:tblCellMar>
        <w:tblLook w:val="04A0" w:firstRow="1" w:lastRow="0" w:firstColumn="1" w:lastColumn="0" w:noHBand="0" w:noVBand="1"/>
      </w:tblPr>
      <w:tblGrid>
        <w:gridCol w:w="3133"/>
        <w:gridCol w:w="1333"/>
        <w:gridCol w:w="2764"/>
        <w:gridCol w:w="2400"/>
      </w:tblGrid>
      <w:tr w:rsidR="00337171" w:rsidRPr="00714FC8" w14:paraId="37EBC24C" w14:textId="77777777" w:rsidTr="00337171">
        <w:trPr>
          <w:trHeight w:val="1465"/>
        </w:trPr>
        <w:tc>
          <w:tcPr>
            <w:tcW w:w="2319" w:type="pct"/>
            <w:gridSpan w:val="2"/>
            <w:tcBorders>
              <w:top w:val="single" w:sz="2" w:space="0" w:color="000000"/>
              <w:left w:val="single" w:sz="2" w:space="0" w:color="000000"/>
              <w:bottom w:val="single" w:sz="2" w:space="0" w:color="000000"/>
            </w:tcBorders>
            <w:shd w:val="clear" w:color="auto" w:fill="EEEEEE"/>
            <w:tcMar>
              <w:top w:w="28" w:type="dxa"/>
              <w:left w:w="28" w:type="dxa"/>
              <w:bottom w:w="28" w:type="dxa"/>
              <w:right w:w="28" w:type="dxa"/>
            </w:tcMar>
          </w:tcPr>
          <w:p w14:paraId="3FB3C0FB" w14:textId="77777777" w:rsidR="00337171" w:rsidRPr="00714FC8" w:rsidRDefault="00337171" w:rsidP="00FF760B">
            <w:pPr>
              <w:pStyle w:val="Standard"/>
              <w:jc w:val="both"/>
            </w:pPr>
            <w:r w:rsidRPr="00714FC8">
              <w:rPr>
                <w:rFonts w:ascii="Leelawadee UI" w:hAnsi="Leelawadee UI"/>
                <w:b/>
                <w:bCs/>
                <w:sz w:val="20"/>
                <w:szCs w:val="20"/>
              </w:rPr>
              <w:t>Categoria e ID dei lavori</w:t>
            </w:r>
          </w:p>
        </w:tc>
        <w:tc>
          <w:tcPr>
            <w:tcW w:w="1435" w:type="pct"/>
            <w:tcBorders>
              <w:top w:val="single" w:sz="2" w:space="0" w:color="000000"/>
              <w:left w:val="single" w:sz="2" w:space="0" w:color="000000"/>
              <w:bottom w:val="single" w:sz="4" w:space="0" w:color="auto"/>
              <w:right w:val="single" w:sz="2" w:space="0" w:color="000000"/>
            </w:tcBorders>
            <w:shd w:val="clear" w:color="auto" w:fill="EEEEEE"/>
            <w:tcMar>
              <w:top w:w="0" w:type="dxa"/>
              <w:left w:w="10" w:type="dxa"/>
              <w:bottom w:w="0" w:type="dxa"/>
              <w:right w:w="10" w:type="dxa"/>
            </w:tcMar>
          </w:tcPr>
          <w:p w14:paraId="6DFF3273" w14:textId="77777777" w:rsidR="00337171" w:rsidRPr="00714FC8" w:rsidRDefault="00337171" w:rsidP="00FF760B">
            <w:pPr>
              <w:pStyle w:val="Standard"/>
              <w:jc w:val="both"/>
              <w:rPr>
                <w:rFonts w:ascii="Leelawadee UI" w:hAnsi="Leelawadee UI"/>
                <w:b/>
                <w:bCs/>
                <w:sz w:val="20"/>
                <w:szCs w:val="20"/>
              </w:rPr>
            </w:pPr>
            <w:r w:rsidRPr="00714FC8">
              <w:rPr>
                <w:rFonts w:ascii="Leelawadee UI" w:hAnsi="Leelawadee UI"/>
                <w:b/>
                <w:bCs/>
                <w:sz w:val="20"/>
                <w:szCs w:val="20"/>
              </w:rPr>
              <w:t>Grado di complessità</w:t>
            </w:r>
          </w:p>
        </w:tc>
        <w:tc>
          <w:tcPr>
            <w:tcW w:w="1246" w:type="pct"/>
            <w:tcBorders>
              <w:top w:val="single" w:sz="2" w:space="0" w:color="000000"/>
              <w:left w:val="single" w:sz="2" w:space="0" w:color="000000"/>
              <w:bottom w:val="single" w:sz="2" w:space="0" w:color="000000"/>
              <w:right w:val="single" w:sz="4" w:space="0" w:color="000000"/>
            </w:tcBorders>
            <w:shd w:val="clear" w:color="auto" w:fill="EEEEEE"/>
            <w:tcMar>
              <w:top w:w="28" w:type="dxa"/>
              <w:left w:w="28" w:type="dxa"/>
              <w:bottom w:w="28" w:type="dxa"/>
              <w:right w:w="28" w:type="dxa"/>
            </w:tcMar>
          </w:tcPr>
          <w:p w14:paraId="723F5ABD" w14:textId="77777777" w:rsidR="00337171" w:rsidRPr="00714FC8" w:rsidRDefault="00337171" w:rsidP="00FF760B">
            <w:pPr>
              <w:pStyle w:val="Standard"/>
              <w:jc w:val="both"/>
              <w:rPr>
                <w:rFonts w:ascii="Leelawadee UI" w:hAnsi="Leelawadee UI"/>
                <w:b/>
                <w:bCs/>
                <w:sz w:val="20"/>
                <w:szCs w:val="20"/>
              </w:rPr>
            </w:pPr>
            <w:r w:rsidRPr="00714FC8">
              <w:rPr>
                <w:rFonts w:ascii="Leelawadee UI" w:hAnsi="Leelawadee UI"/>
                <w:b/>
                <w:bCs/>
                <w:sz w:val="20"/>
                <w:szCs w:val="20"/>
              </w:rPr>
              <w:t>Importo dei lavori</w:t>
            </w:r>
          </w:p>
        </w:tc>
      </w:tr>
      <w:tr w:rsidR="00337171" w:rsidRPr="00714FC8" w14:paraId="3D4BEBA5" w14:textId="77777777" w:rsidTr="00337171">
        <w:trPr>
          <w:cantSplit/>
          <w:trHeight w:val="730"/>
        </w:trPr>
        <w:tc>
          <w:tcPr>
            <w:tcW w:w="1627"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6A899CD9" w14:textId="77777777" w:rsidR="00337171" w:rsidRPr="00714FC8" w:rsidRDefault="00337171" w:rsidP="00FF760B">
            <w:pPr>
              <w:keepNext/>
              <w:tabs>
                <w:tab w:val="left" w:pos="7353"/>
              </w:tabs>
              <w:spacing w:after="0"/>
              <w:rPr>
                <w:rFonts w:ascii="Arial" w:eastAsia="Arial" w:hAnsi="Arial" w:cs="Arial"/>
                <w:sz w:val="18"/>
                <w:szCs w:val="18"/>
              </w:rPr>
            </w:pPr>
            <w:r w:rsidRPr="00714FC8">
              <w:rPr>
                <w:rFonts w:ascii="Arial" w:eastAsia="Arial" w:hAnsi="Arial" w:cs="Arial"/>
                <w:sz w:val="18"/>
                <w:szCs w:val="18"/>
              </w:rPr>
              <w:t>STRUTTURE</w:t>
            </w:r>
          </w:p>
          <w:p w14:paraId="3C53165C" w14:textId="77777777" w:rsidR="00337171" w:rsidRPr="00714FC8" w:rsidRDefault="00337171" w:rsidP="00FF760B">
            <w:pPr>
              <w:pStyle w:val="Standard"/>
              <w:jc w:val="both"/>
              <w:rPr>
                <w:rFonts w:ascii="Leelawadee UI" w:hAnsi="Leelawadee UI"/>
                <w:sz w:val="20"/>
                <w:szCs w:val="20"/>
              </w:rPr>
            </w:pPr>
          </w:p>
        </w:tc>
        <w:tc>
          <w:tcPr>
            <w:tcW w:w="692"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5A8DA5FB" w14:textId="77777777" w:rsidR="00337171" w:rsidRPr="00714FC8" w:rsidRDefault="00337171" w:rsidP="00FF760B">
            <w:pPr>
              <w:pStyle w:val="Standard"/>
              <w:jc w:val="both"/>
              <w:rPr>
                <w:rFonts w:ascii="Leelawadee UI" w:hAnsi="Leelawadee UI"/>
                <w:i/>
                <w:iCs/>
                <w:sz w:val="20"/>
                <w:szCs w:val="20"/>
              </w:rPr>
            </w:pPr>
            <w:r w:rsidRPr="00714FC8">
              <w:rPr>
                <w:rFonts w:ascii="Arial" w:eastAsia="Arial" w:hAnsi="Arial" w:cs="Arial"/>
                <w:sz w:val="18"/>
                <w:szCs w:val="18"/>
              </w:rPr>
              <w:t>S.03</w:t>
            </w:r>
          </w:p>
        </w:tc>
        <w:tc>
          <w:tcPr>
            <w:tcW w:w="1435"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2570DE" w14:textId="77777777" w:rsidR="00337171" w:rsidRPr="00714FC8" w:rsidRDefault="00337171" w:rsidP="00FF760B">
            <w:pPr>
              <w:pStyle w:val="Standard"/>
              <w:jc w:val="center"/>
              <w:rPr>
                <w:rFonts w:ascii="Leelawadee UI" w:hAnsi="Leelawadee UI"/>
                <w:sz w:val="20"/>
                <w:szCs w:val="20"/>
              </w:rPr>
            </w:pPr>
          </w:p>
        </w:tc>
        <w:tc>
          <w:tcPr>
            <w:tcW w:w="1246" w:type="pct"/>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4267B097" w14:textId="77777777" w:rsidR="00337171" w:rsidRPr="00714FC8" w:rsidRDefault="00337171" w:rsidP="00FF760B">
            <w:pPr>
              <w:pStyle w:val="Standard"/>
              <w:jc w:val="center"/>
              <w:rPr>
                <w:rFonts w:ascii="Leelawadee UI" w:hAnsi="Leelawadee UI"/>
                <w:sz w:val="20"/>
                <w:szCs w:val="20"/>
              </w:rPr>
            </w:pPr>
          </w:p>
        </w:tc>
      </w:tr>
      <w:tr w:rsidR="00337171" w:rsidRPr="00561E2B" w14:paraId="6BF3AE05" w14:textId="77777777" w:rsidTr="00337171">
        <w:trPr>
          <w:cantSplit/>
          <w:trHeight w:val="730"/>
        </w:trPr>
        <w:tc>
          <w:tcPr>
            <w:tcW w:w="1627"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249BEB24" w14:textId="77777777" w:rsidR="00337171" w:rsidRPr="00714FC8" w:rsidRDefault="00337171" w:rsidP="00FF760B">
            <w:pPr>
              <w:keepNext/>
              <w:tabs>
                <w:tab w:val="left" w:pos="7353"/>
              </w:tabs>
              <w:spacing w:after="0"/>
              <w:rPr>
                <w:rFonts w:ascii="Arial" w:eastAsia="Arial" w:hAnsi="Arial" w:cs="Arial"/>
                <w:sz w:val="18"/>
                <w:szCs w:val="18"/>
              </w:rPr>
            </w:pPr>
            <w:r w:rsidRPr="00714FC8">
              <w:rPr>
                <w:rFonts w:ascii="Arial" w:eastAsia="Arial" w:hAnsi="Arial" w:cs="Arial"/>
                <w:sz w:val="18"/>
                <w:szCs w:val="18"/>
              </w:rPr>
              <w:t>EDILIZIA Sanità, Istruzione, Ricerca</w:t>
            </w:r>
          </w:p>
          <w:p w14:paraId="0C988186" w14:textId="77777777" w:rsidR="00337171" w:rsidRPr="00714FC8" w:rsidRDefault="00337171" w:rsidP="00FF760B">
            <w:pPr>
              <w:pStyle w:val="Standard"/>
              <w:jc w:val="both"/>
              <w:rPr>
                <w:rFonts w:ascii="Leelawadee UI" w:hAnsi="Leelawadee UI"/>
                <w:sz w:val="20"/>
                <w:szCs w:val="20"/>
              </w:rPr>
            </w:pPr>
          </w:p>
        </w:tc>
        <w:tc>
          <w:tcPr>
            <w:tcW w:w="692"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51ADA30F" w14:textId="77777777" w:rsidR="00337171" w:rsidRPr="00714FC8" w:rsidRDefault="00337171" w:rsidP="00FF760B">
            <w:pPr>
              <w:pStyle w:val="Standard"/>
              <w:jc w:val="both"/>
              <w:rPr>
                <w:rFonts w:ascii="Leelawadee UI" w:hAnsi="Leelawadee UI"/>
                <w:i/>
                <w:iCs/>
                <w:sz w:val="20"/>
                <w:szCs w:val="20"/>
              </w:rPr>
            </w:pPr>
            <w:r w:rsidRPr="00714FC8">
              <w:rPr>
                <w:rFonts w:ascii="Arial" w:eastAsia="Arial" w:hAnsi="Arial" w:cs="Arial"/>
                <w:sz w:val="18"/>
                <w:szCs w:val="18"/>
              </w:rPr>
              <w:t>E.08</w:t>
            </w:r>
          </w:p>
        </w:tc>
        <w:tc>
          <w:tcPr>
            <w:tcW w:w="1435"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D5544D4" w14:textId="77777777" w:rsidR="00337171" w:rsidRPr="00714FC8" w:rsidRDefault="00337171" w:rsidP="00FF760B">
            <w:pPr>
              <w:pStyle w:val="Standard"/>
              <w:jc w:val="center"/>
              <w:rPr>
                <w:rFonts w:ascii="Leelawadee UI" w:hAnsi="Leelawadee UI"/>
                <w:sz w:val="20"/>
                <w:szCs w:val="20"/>
              </w:rPr>
            </w:pPr>
          </w:p>
        </w:tc>
        <w:tc>
          <w:tcPr>
            <w:tcW w:w="1246" w:type="pct"/>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1B3E2C58" w14:textId="77777777" w:rsidR="00337171" w:rsidRPr="00714FC8" w:rsidRDefault="00337171" w:rsidP="00FF760B">
            <w:pPr>
              <w:pStyle w:val="Standard"/>
              <w:jc w:val="center"/>
              <w:rPr>
                <w:rFonts w:ascii="Leelawadee UI" w:hAnsi="Leelawadee UI"/>
                <w:sz w:val="20"/>
                <w:szCs w:val="20"/>
              </w:rPr>
            </w:pPr>
          </w:p>
        </w:tc>
      </w:tr>
      <w:tr w:rsidR="00337171" w:rsidRPr="00561E2B" w14:paraId="0D97ACE8" w14:textId="77777777" w:rsidTr="00337171">
        <w:trPr>
          <w:cantSplit/>
          <w:trHeight w:val="730"/>
        </w:trPr>
        <w:tc>
          <w:tcPr>
            <w:tcW w:w="1627"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E67E9A7" w14:textId="77777777" w:rsidR="00337171" w:rsidRPr="00561E2B" w:rsidRDefault="00337171" w:rsidP="00FF760B">
            <w:pPr>
              <w:pStyle w:val="Standard"/>
              <w:jc w:val="both"/>
              <w:rPr>
                <w:rFonts w:ascii="Leelawadee UI" w:hAnsi="Leelawadee UI"/>
                <w:sz w:val="20"/>
                <w:szCs w:val="20"/>
              </w:rPr>
            </w:pPr>
            <w:r w:rsidRPr="000F5EF4">
              <w:rPr>
                <w:rFonts w:ascii="Arial" w:eastAsia="Arial" w:hAnsi="Arial" w:cs="Arial"/>
                <w:sz w:val="18"/>
                <w:szCs w:val="18"/>
              </w:rPr>
              <w:t>IMPIANTI meccanici a fluido a servizio delle costruzioni</w:t>
            </w:r>
          </w:p>
        </w:tc>
        <w:tc>
          <w:tcPr>
            <w:tcW w:w="692"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737BA4F9" w14:textId="77777777" w:rsidR="00337171" w:rsidRPr="00561E2B" w:rsidRDefault="00337171" w:rsidP="00FF760B">
            <w:pPr>
              <w:pStyle w:val="Standard"/>
              <w:jc w:val="both"/>
              <w:rPr>
                <w:rFonts w:ascii="Leelawadee UI" w:hAnsi="Leelawadee UI"/>
                <w:i/>
                <w:iCs/>
                <w:sz w:val="20"/>
                <w:szCs w:val="20"/>
              </w:rPr>
            </w:pPr>
            <w:r w:rsidRPr="000F5EF4">
              <w:rPr>
                <w:rFonts w:ascii="Arial" w:eastAsia="Arial" w:hAnsi="Arial" w:cs="Arial"/>
                <w:sz w:val="18"/>
                <w:szCs w:val="18"/>
              </w:rPr>
              <w:t>IA.01</w:t>
            </w:r>
          </w:p>
        </w:tc>
        <w:tc>
          <w:tcPr>
            <w:tcW w:w="1435"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974E7A7" w14:textId="77777777" w:rsidR="00337171" w:rsidRPr="00561E2B" w:rsidRDefault="00337171" w:rsidP="00FF760B">
            <w:pPr>
              <w:pStyle w:val="Standard"/>
              <w:jc w:val="center"/>
              <w:rPr>
                <w:rFonts w:ascii="Leelawadee UI" w:hAnsi="Leelawadee UI"/>
                <w:sz w:val="20"/>
                <w:szCs w:val="20"/>
              </w:rPr>
            </w:pPr>
          </w:p>
        </w:tc>
        <w:tc>
          <w:tcPr>
            <w:tcW w:w="1246" w:type="pct"/>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44E7F3F8" w14:textId="77777777" w:rsidR="00337171" w:rsidRPr="00561E2B" w:rsidRDefault="00337171" w:rsidP="00FF760B">
            <w:pPr>
              <w:pStyle w:val="Standard"/>
              <w:jc w:val="center"/>
              <w:rPr>
                <w:rFonts w:ascii="Leelawadee UI" w:hAnsi="Leelawadee UI"/>
                <w:sz w:val="20"/>
                <w:szCs w:val="20"/>
              </w:rPr>
            </w:pPr>
          </w:p>
        </w:tc>
      </w:tr>
      <w:tr w:rsidR="00337171" w:rsidRPr="00561E2B" w14:paraId="3B6BB7F7" w14:textId="77777777" w:rsidTr="00337171">
        <w:trPr>
          <w:cantSplit/>
          <w:trHeight w:val="764"/>
        </w:trPr>
        <w:tc>
          <w:tcPr>
            <w:tcW w:w="1627"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0ED0F2A3" w14:textId="77777777" w:rsidR="00337171" w:rsidRPr="00561E2B" w:rsidRDefault="00337171" w:rsidP="00FF760B">
            <w:pPr>
              <w:pStyle w:val="Standard"/>
              <w:jc w:val="both"/>
              <w:rPr>
                <w:rFonts w:ascii="Leelawadee UI" w:hAnsi="Leelawadee UI"/>
                <w:sz w:val="20"/>
                <w:szCs w:val="20"/>
              </w:rPr>
            </w:pPr>
            <w:r w:rsidRPr="000F5EF4">
              <w:rPr>
                <w:rFonts w:ascii="Arial" w:eastAsia="Arial" w:hAnsi="Arial" w:cs="Arial"/>
                <w:sz w:val="18"/>
                <w:szCs w:val="18"/>
              </w:rPr>
              <w:t>IMPIANTI elettrici speciali a servizio delle costruzioni – singole apparecchiature per laboratori e impianti pilota</w:t>
            </w:r>
          </w:p>
        </w:tc>
        <w:tc>
          <w:tcPr>
            <w:tcW w:w="692"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00F90D18" w14:textId="77777777" w:rsidR="00337171" w:rsidRPr="00561E2B" w:rsidRDefault="00337171" w:rsidP="00FF760B">
            <w:pPr>
              <w:pStyle w:val="Standard"/>
              <w:jc w:val="both"/>
              <w:rPr>
                <w:rFonts w:ascii="Leelawadee UI" w:hAnsi="Leelawadee UI"/>
                <w:i/>
                <w:iCs/>
                <w:sz w:val="20"/>
                <w:szCs w:val="20"/>
              </w:rPr>
            </w:pPr>
            <w:r w:rsidRPr="000F5EF4">
              <w:rPr>
                <w:rFonts w:ascii="Arial" w:eastAsia="Arial" w:hAnsi="Arial" w:cs="Arial"/>
                <w:sz w:val="18"/>
                <w:szCs w:val="18"/>
              </w:rPr>
              <w:t>IA.03</w:t>
            </w:r>
          </w:p>
        </w:tc>
        <w:tc>
          <w:tcPr>
            <w:tcW w:w="1435"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77F5D5" w14:textId="77777777" w:rsidR="00337171" w:rsidRPr="00561E2B" w:rsidRDefault="00337171" w:rsidP="00FF760B">
            <w:pPr>
              <w:pStyle w:val="Standard"/>
              <w:jc w:val="center"/>
              <w:rPr>
                <w:rFonts w:ascii="Leelawadee UI" w:hAnsi="Leelawadee UI"/>
                <w:sz w:val="20"/>
                <w:szCs w:val="20"/>
              </w:rPr>
            </w:pPr>
          </w:p>
        </w:tc>
        <w:tc>
          <w:tcPr>
            <w:tcW w:w="1246" w:type="pct"/>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2E1EDB5A" w14:textId="77777777" w:rsidR="00337171" w:rsidRPr="00561E2B" w:rsidRDefault="00337171" w:rsidP="00FF760B">
            <w:pPr>
              <w:pStyle w:val="Standard"/>
              <w:jc w:val="center"/>
              <w:rPr>
                <w:rFonts w:ascii="Leelawadee UI" w:hAnsi="Leelawadee UI"/>
                <w:sz w:val="20"/>
                <w:szCs w:val="20"/>
              </w:rPr>
            </w:pPr>
          </w:p>
        </w:tc>
      </w:tr>
      <w:tr w:rsidR="00337171" w:rsidRPr="00561E2B" w14:paraId="71BC0986" w14:textId="77777777" w:rsidTr="00337171">
        <w:trPr>
          <w:cantSplit/>
          <w:trHeight w:val="696"/>
        </w:trPr>
        <w:tc>
          <w:tcPr>
            <w:tcW w:w="1627"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2E7D5114" w14:textId="77777777" w:rsidR="00337171" w:rsidRPr="00561E2B" w:rsidRDefault="00337171" w:rsidP="00FF760B">
            <w:pPr>
              <w:pStyle w:val="Standard"/>
              <w:jc w:val="both"/>
              <w:rPr>
                <w:rFonts w:ascii="Leelawadee UI" w:hAnsi="Leelawadee UI"/>
                <w:sz w:val="20"/>
                <w:szCs w:val="20"/>
              </w:rPr>
            </w:pPr>
            <w:r w:rsidRPr="000F5EF4">
              <w:rPr>
                <w:rFonts w:ascii="Arial" w:eastAsia="Arial" w:hAnsi="Arial" w:cs="Arial"/>
                <w:sz w:val="18"/>
                <w:szCs w:val="18"/>
              </w:rPr>
              <w:t>Interventi di manutenzione su viabilità orinaria</w:t>
            </w:r>
          </w:p>
        </w:tc>
        <w:tc>
          <w:tcPr>
            <w:tcW w:w="692"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189C37A5" w14:textId="77777777" w:rsidR="00337171" w:rsidRPr="00561E2B" w:rsidRDefault="00337171" w:rsidP="00FF760B">
            <w:pPr>
              <w:pStyle w:val="Standard"/>
              <w:jc w:val="both"/>
              <w:rPr>
                <w:rFonts w:ascii="Leelawadee UI" w:hAnsi="Leelawadee UI"/>
                <w:i/>
                <w:iCs/>
                <w:sz w:val="20"/>
                <w:szCs w:val="20"/>
              </w:rPr>
            </w:pPr>
            <w:r w:rsidRPr="000F5EF4">
              <w:rPr>
                <w:rFonts w:ascii="Arial" w:eastAsia="Arial" w:hAnsi="Arial" w:cs="Arial"/>
                <w:sz w:val="18"/>
                <w:szCs w:val="18"/>
              </w:rPr>
              <w:t>V.01</w:t>
            </w:r>
          </w:p>
        </w:tc>
        <w:tc>
          <w:tcPr>
            <w:tcW w:w="1435"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0F8471" w14:textId="77777777" w:rsidR="00337171" w:rsidRPr="00561E2B" w:rsidRDefault="00337171" w:rsidP="00FF760B">
            <w:pPr>
              <w:pStyle w:val="Standard"/>
              <w:jc w:val="center"/>
              <w:rPr>
                <w:rFonts w:ascii="Leelawadee UI" w:hAnsi="Leelawadee UI"/>
                <w:sz w:val="20"/>
                <w:szCs w:val="20"/>
              </w:rPr>
            </w:pPr>
          </w:p>
        </w:tc>
        <w:tc>
          <w:tcPr>
            <w:tcW w:w="1246" w:type="pct"/>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3A58B22D" w14:textId="77777777" w:rsidR="00337171" w:rsidRPr="00561E2B" w:rsidRDefault="00337171" w:rsidP="00FF760B">
            <w:pPr>
              <w:pStyle w:val="Standard"/>
              <w:jc w:val="center"/>
              <w:rPr>
                <w:rFonts w:ascii="Leelawadee UI" w:hAnsi="Leelawadee UI"/>
                <w:sz w:val="20"/>
                <w:szCs w:val="20"/>
              </w:rPr>
            </w:pPr>
          </w:p>
        </w:tc>
      </w:tr>
    </w:tbl>
    <w:p w14:paraId="4C16487A" w14:textId="77777777" w:rsidR="0085438C" w:rsidRDefault="0085438C" w:rsidP="0085438C">
      <w:pPr>
        <w:pStyle w:val="Standard"/>
        <w:spacing w:before="0" w:after="0"/>
        <w:jc w:val="both"/>
        <w:rPr>
          <w:rFonts w:eastAsia="Times New Roman"/>
          <w:b/>
          <w:color w:val="00B050"/>
          <w:sz w:val="20"/>
          <w:highlight w:val="cyan"/>
          <w:lang w:eastAsia="en-US" w:bidi="ar-SA"/>
        </w:rPr>
      </w:pPr>
    </w:p>
    <w:p w14:paraId="4AEBBC50" w14:textId="7C70FB19" w:rsidR="00337171" w:rsidRPr="00337171" w:rsidRDefault="00337171" w:rsidP="0085438C">
      <w:pPr>
        <w:pStyle w:val="Standard"/>
        <w:spacing w:before="0" w:after="0"/>
        <w:jc w:val="both"/>
        <w:rPr>
          <w:rFonts w:eastAsia="Times New Roman"/>
          <w:bCs/>
          <w:color w:val="auto"/>
          <w:szCs w:val="24"/>
          <w:lang w:eastAsia="en-US" w:bidi="ar-SA"/>
        </w:rPr>
      </w:pPr>
      <w:r w:rsidRPr="00337171">
        <w:rPr>
          <w:rFonts w:eastAsia="Times New Roman"/>
          <w:bCs/>
          <w:color w:val="auto"/>
          <w:szCs w:val="24"/>
          <w:lang w:eastAsia="en-US" w:bidi="ar-SA"/>
        </w:rPr>
        <w:t>Come da elencazione sotto riportata</w:t>
      </w:r>
    </w:p>
    <w:p w14:paraId="6B9DA6FE" w14:textId="77777777" w:rsidR="00337171" w:rsidRPr="00337171" w:rsidRDefault="00337171" w:rsidP="0085438C">
      <w:pPr>
        <w:pStyle w:val="Standard"/>
        <w:spacing w:before="0" w:after="0"/>
        <w:jc w:val="both"/>
        <w:rPr>
          <w:rFonts w:eastAsia="Times New Roman"/>
          <w:b/>
          <w:color w:val="auto"/>
          <w:sz w:val="20"/>
          <w:lang w:eastAsia="en-US" w:bidi="ar-SA"/>
        </w:rPr>
      </w:pPr>
    </w:p>
    <w:p w14:paraId="0DE74F55" w14:textId="47D25898" w:rsidR="0085438C" w:rsidRPr="00EA66A5" w:rsidRDefault="0085438C" w:rsidP="0085438C">
      <w:pPr>
        <w:pStyle w:val="Standard"/>
        <w:spacing w:before="0" w:after="0"/>
        <w:jc w:val="both"/>
        <w:rPr>
          <w:rFonts w:eastAsia="Times New Roman"/>
          <w:b/>
          <w:color w:val="000000" w:themeColor="text1"/>
          <w:sz w:val="20"/>
          <w:lang w:eastAsia="en-US" w:bidi="ar-SA"/>
        </w:rPr>
      </w:pPr>
      <w:r w:rsidRPr="00EA66A5">
        <w:rPr>
          <w:rFonts w:eastAsia="Times New Roman"/>
          <w:b/>
          <w:color w:val="000000" w:themeColor="text1"/>
          <w:sz w:val="20"/>
          <w:lang w:eastAsia="en-US" w:bidi="ar-SA"/>
        </w:rPr>
        <w:t>N.B. riportare il/i servizio/i reso/i per ciascuna delle categorie e ID da cui risulti il tipo di servizio reso e l’importo dei lavori di ciascun servizio.</w:t>
      </w:r>
    </w:p>
    <w:p w14:paraId="7DDB2FA4"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p>
    <w:p w14:paraId="5CBF9685" w14:textId="77777777" w:rsidR="0085438C" w:rsidRPr="00EA66A5" w:rsidRDefault="0085438C" w:rsidP="0085438C">
      <w:pPr>
        <w:pStyle w:val="Standard"/>
        <w:spacing w:before="0" w:after="0"/>
        <w:ind w:left="426"/>
        <w:jc w:val="both"/>
        <w:rPr>
          <w:rFonts w:eastAsia="Times New Roman"/>
          <w:b/>
          <w:color w:val="000000" w:themeColor="text1"/>
          <w:sz w:val="20"/>
          <w:lang w:eastAsia="en-US" w:bidi="ar-SA"/>
        </w:rPr>
      </w:pPr>
      <w:r w:rsidRPr="00EA66A5">
        <w:rPr>
          <w:rFonts w:eastAsia="Times New Roman"/>
          <w:b/>
          <w:color w:val="000000" w:themeColor="text1"/>
          <w:sz w:val="20"/>
          <w:lang w:eastAsia="en-US" w:bidi="ar-SA"/>
        </w:rPr>
        <w:t>Per ciascun servizio si dovranno indicare i dati richiesti nella tabella seguente:</w:t>
      </w:r>
    </w:p>
    <w:p w14:paraId="3CFE548B" w14:textId="77777777" w:rsidR="0085438C" w:rsidRPr="00EA66A5" w:rsidRDefault="0085438C" w:rsidP="0085438C">
      <w:pPr>
        <w:pStyle w:val="Standard"/>
        <w:spacing w:before="0" w:after="0"/>
        <w:ind w:left="426"/>
        <w:jc w:val="both"/>
        <w:rPr>
          <w:color w:val="000000" w:themeColor="text1"/>
        </w:rPr>
      </w:pPr>
      <w:r w:rsidRPr="00EA66A5">
        <w:rPr>
          <w:rFonts w:eastAsia="Times New Roman"/>
          <w:b/>
          <w:color w:val="000000" w:themeColor="text1"/>
          <w:sz w:val="20"/>
          <w:lang w:eastAsia="en-US" w:bidi="ar-SA"/>
        </w:rPr>
        <w:t>-</w:t>
      </w:r>
      <w:r w:rsidRPr="00EA66A5">
        <w:rPr>
          <w:rFonts w:eastAsia="Times New Roman"/>
          <w:color w:val="000000" w:themeColor="text1"/>
          <w:sz w:val="20"/>
          <w:lang w:eastAsia="en-US" w:bidi="ar-SA"/>
        </w:rPr>
        <w:tab/>
        <w:t>data di affidamento;</w:t>
      </w:r>
    </w:p>
    <w:p w14:paraId="03FE2560"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durata;</w:t>
      </w:r>
    </w:p>
    <w:p w14:paraId="47EC954A"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committente;</w:t>
      </w:r>
    </w:p>
    <w:p w14:paraId="5A280150"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descrizione del servizio;</w:t>
      </w:r>
    </w:p>
    <w:p w14:paraId="4BC73433"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ID opere, grado di complessità (rif. Tav. Z-1 D.M. 17 giugno 2016);</w:t>
      </w:r>
    </w:p>
    <w:p w14:paraId="342A7613"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importo di ciascuna categorie e ID</w:t>
      </w:r>
    </w:p>
    <w:p w14:paraId="5C007FCE"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eventuali co-esecutori;</w:t>
      </w:r>
    </w:p>
    <w:p w14:paraId="1A33F7ED" w14:textId="77777777" w:rsidR="0085438C" w:rsidRPr="00EA66A5"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 di esecuzione riferibile al concorrente;</w:t>
      </w:r>
    </w:p>
    <w:p w14:paraId="56BAFCC3" w14:textId="77777777" w:rsidR="0085438C" w:rsidRPr="00337171" w:rsidRDefault="0085438C" w:rsidP="0085438C">
      <w:pPr>
        <w:pStyle w:val="Standard"/>
        <w:spacing w:before="0" w:after="0"/>
        <w:ind w:left="426"/>
        <w:jc w:val="both"/>
        <w:rPr>
          <w:rFonts w:eastAsia="Times New Roman"/>
          <w:color w:val="000000" w:themeColor="text1"/>
          <w:sz w:val="20"/>
          <w:lang w:eastAsia="en-US" w:bidi="ar-SA"/>
        </w:rPr>
      </w:pPr>
      <w:r w:rsidRPr="00EA66A5">
        <w:rPr>
          <w:rFonts w:eastAsia="Times New Roman"/>
          <w:color w:val="000000" w:themeColor="text1"/>
          <w:sz w:val="20"/>
          <w:lang w:eastAsia="en-US" w:bidi="ar-SA"/>
        </w:rPr>
        <w:t>-</w:t>
      </w:r>
      <w:r w:rsidRPr="00EA66A5">
        <w:rPr>
          <w:rFonts w:eastAsia="Times New Roman"/>
          <w:color w:val="000000" w:themeColor="text1"/>
          <w:sz w:val="20"/>
          <w:lang w:eastAsia="en-US" w:bidi="ar-SA"/>
        </w:rPr>
        <w:tab/>
        <w:t xml:space="preserve">per i concorrenti che partecipano in forma di raggruppamento temporaneo, l’indicazione del componente del </w:t>
      </w:r>
      <w:r w:rsidRPr="00337171">
        <w:rPr>
          <w:rFonts w:eastAsia="Times New Roman"/>
          <w:color w:val="000000" w:themeColor="text1"/>
          <w:sz w:val="20"/>
          <w:lang w:eastAsia="en-US" w:bidi="ar-SA"/>
        </w:rPr>
        <w:t>raggruppamento che ha svolto il servizio.</w:t>
      </w:r>
    </w:p>
    <w:p w14:paraId="5E7FB17C" w14:textId="77777777" w:rsidR="0085438C" w:rsidRPr="00337171" w:rsidRDefault="0085438C" w:rsidP="0085438C">
      <w:pPr>
        <w:pStyle w:val="Standard"/>
        <w:spacing w:before="0" w:after="0"/>
        <w:ind w:left="426"/>
        <w:jc w:val="both"/>
        <w:rPr>
          <w:rFonts w:eastAsia="Times New Roman"/>
          <w:b/>
          <w:color w:val="000000" w:themeColor="text1"/>
          <w:sz w:val="22"/>
          <w:lang w:eastAsia="en-US" w:bidi="ar-SA"/>
        </w:rPr>
      </w:pPr>
    </w:p>
    <w:p w14:paraId="63C8CA6C" w14:textId="77777777" w:rsidR="0085438C" w:rsidRPr="00337171" w:rsidRDefault="0085438C" w:rsidP="0085438C">
      <w:pPr>
        <w:pStyle w:val="Standard"/>
        <w:spacing w:before="0" w:after="0"/>
        <w:ind w:left="426"/>
        <w:jc w:val="both"/>
        <w:rPr>
          <w:rFonts w:eastAsia="Times New Roman"/>
          <w:b/>
          <w:color w:val="auto"/>
          <w:sz w:val="22"/>
          <w:lang w:eastAsia="en-US" w:bidi="ar-SA"/>
        </w:rPr>
      </w:pPr>
      <w:r w:rsidRPr="00337171">
        <w:rPr>
          <w:rFonts w:eastAsia="Times New Roman"/>
          <w:b/>
          <w:color w:val="auto"/>
          <w:sz w:val="22"/>
          <w:lang w:eastAsia="en-US" w:bidi="ar-SA"/>
        </w:rPr>
        <w:t>1° SERVIZIO</w:t>
      </w:r>
    </w:p>
    <w:p w14:paraId="290A6C0D" w14:textId="77777777" w:rsidR="0085438C" w:rsidRPr="00D21F55" w:rsidRDefault="0085438C" w:rsidP="0085438C">
      <w:pPr>
        <w:pStyle w:val="Standard"/>
        <w:spacing w:before="0" w:after="0"/>
        <w:ind w:left="426"/>
        <w:jc w:val="both"/>
        <w:rPr>
          <w:rFonts w:eastAsia="Times New Roman"/>
          <w:b/>
          <w:color w:val="00B050"/>
          <w:sz w:val="22"/>
          <w:highlight w:val="cyan"/>
          <w:lang w:eastAsia="en-US" w:bidi="ar-SA"/>
        </w:rPr>
      </w:pPr>
    </w:p>
    <w:tbl>
      <w:tblPr>
        <w:tblW w:w="9612" w:type="dxa"/>
        <w:tblInd w:w="-15" w:type="dxa"/>
        <w:tblLayout w:type="fixed"/>
        <w:tblCellMar>
          <w:left w:w="10" w:type="dxa"/>
          <w:right w:w="10" w:type="dxa"/>
        </w:tblCellMar>
        <w:tblLook w:val="0000" w:firstRow="0" w:lastRow="0" w:firstColumn="0" w:lastColumn="0" w:noHBand="0" w:noVBand="0"/>
      </w:tblPr>
      <w:tblGrid>
        <w:gridCol w:w="3622"/>
        <w:gridCol w:w="5990"/>
      </w:tblGrid>
      <w:tr w:rsidR="00337171" w:rsidRPr="00337171" w14:paraId="49BE6F61" w14:textId="77777777" w:rsidTr="00FF760B">
        <w:tc>
          <w:tcPr>
            <w:tcW w:w="3622" w:type="dxa"/>
            <w:tcBorders>
              <w:top w:val="single" w:sz="6" w:space="0" w:color="000000"/>
              <w:left w:val="single" w:sz="6" w:space="0" w:color="000000"/>
              <w:bottom w:val="single" w:sz="6" w:space="0" w:color="000000"/>
            </w:tcBorders>
            <w:tcMar>
              <w:top w:w="57" w:type="dxa"/>
              <w:left w:w="57" w:type="dxa"/>
              <w:bottom w:w="57" w:type="dxa"/>
              <w:right w:w="0" w:type="dxa"/>
            </w:tcMar>
          </w:tcPr>
          <w:p w14:paraId="0FDFE7E5" w14:textId="77777777" w:rsidR="0085438C" w:rsidRPr="00337171" w:rsidRDefault="0085438C" w:rsidP="00FF760B">
            <w:pPr>
              <w:pStyle w:val="Standard"/>
              <w:spacing w:before="0" w:after="0"/>
              <w:jc w:val="both"/>
              <w:rPr>
                <w:rFonts w:eastAsia="Times New Roman"/>
                <w:b/>
                <w:bCs/>
                <w:color w:val="auto"/>
                <w:sz w:val="22"/>
                <w:lang w:bidi="ar-SA"/>
              </w:rPr>
            </w:pPr>
            <w:r w:rsidRPr="00337171">
              <w:rPr>
                <w:rFonts w:eastAsia="Times New Roman"/>
                <w:b/>
                <w:bCs/>
                <w:color w:val="auto"/>
                <w:sz w:val="22"/>
                <w:lang w:bidi="ar-SA"/>
              </w:rPr>
              <w:t>Soggetto che ha svolto</w:t>
            </w:r>
          </w:p>
          <w:p w14:paraId="1BD0065F" w14:textId="77777777" w:rsidR="0085438C" w:rsidRPr="00337171" w:rsidRDefault="0085438C" w:rsidP="00FF760B">
            <w:pPr>
              <w:pStyle w:val="Standard"/>
              <w:spacing w:before="0" w:after="0"/>
              <w:jc w:val="both"/>
              <w:rPr>
                <w:rFonts w:eastAsia="Times New Roman"/>
                <w:b/>
                <w:bCs/>
                <w:color w:val="auto"/>
                <w:sz w:val="22"/>
                <w:lang w:bidi="ar-SA"/>
              </w:rPr>
            </w:pPr>
            <w:r w:rsidRPr="00337171">
              <w:rPr>
                <w:rFonts w:eastAsia="Times New Roman"/>
                <w:b/>
                <w:bCs/>
                <w:color w:val="auto"/>
                <w:sz w:val="22"/>
                <w:lang w:bidi="ar-SA"/>
              </w:rPr>
              <w:t>il servizio</w:t>
            </w:r>
          </w:p>
          <w:p w14:paraId="16913D9C" w14:textId="77777777" w:rsidR="0085438C" w:rsidRPr="00337171" w:rsidRDefault="0085438C" w:rsidP="00FF760B">
            <w:pPr>
              <w:pStyle w:val="Standard"/>
              <w:spacing w:before="0" w:after="0"/>
              <w:jc w:val="both"/>
              <w:rPr>
                <w:rFonts w:eastAsia="Times New Roman"/>
                <w:b/>
                <w:bCs/>
                <w:color w:val="auto"/>
                <w:sz w:val="22"/>
                <w:lang w:eastAsia="en-US" w:bidi="ar-SA"/>
              </w:rPr>
            </w:pPr>
          </w:p>
        </w:tc>
        <w:tc>
          <w:tcPr>
            <w:tcW w:w="5990"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CF54E01" w14:textId="77777777" w:rsidR="0085438C" w:rsidRPr="00337171" w:rsidRDefault="0085438C" w:rsidP="00FF760B">
            <w:pPr>
              <w:pStyle w:val="Standard"/>
              <w:suppressAutoHyphens w:val="0"/>
              <w:snapToGrid w:val="0"/>
              <w:spacing w:before="0" w:line="256" w:lineRule="auto"/>
              <w:rPr>
                <w:rFonts w:eastAsia="Times New Roman"/>
                <w:b/>
                <w:bCs/>
                <w:color w:val="auto"/>
                <w:kern w:val="0"/>
                <w:sz w:val="22"/>
                <w:lang w:eastAsia="en-US" w:bidi="ar-SA"/>
              </w:rPr>
            </w:pPr>
          </w:p>
        </w:tc>
      </w:tr>
      <w:tr w:rsidR="00337171" w:rsidRPr="00337171" w14:paraId="3B6FC3B6" w14:textId="77777777" w:rsidTr="00FF760B">
        <w:tc>
          <w:tcPr>
            <w:tcW w:w="3622" w:type="dxa"/>
            <w:tcBorders>
              <w:left w:val="single" w:sz="6" w:space="0" w:color="000000"/>
              <w:bottom w:val="single" w:sz="6" w:space="0" w:color="000000"/>
            </w:tcBorders>
            <w:tcMar>
              <w:top w:w="57" w:type="dxa"/>
              <w:left w:w="57" w:type="dxa"/>
              <w:bottom w:w="57" w:type="dxa"/>
              <w:right w:w="0" w:type="dxa"/>
            </w:tcMar>
          </w:tcPr>
          <w:p w14:paraId="29C3AF1C"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Data di affidamento</w:t>
            </w:r>
          </w:p>
          <w:p w14:paraId="53219AF7" w14:textId="77777777" w:rsidR="0085438C" w:rsidRPr="00337171" w:rsidRDefault="0085438C" w:rsidP="00FF760B">
            <w:pPr>
              <w:pStyle w:val="Standard"/>
              <w:spacing w:before="0" w:after="0"/>
              <w:jc w:val="both"/>
              <w:rPr>
                <w:rFonts w:eastAsia="Times New Roman"/>
                <w:color w:val="auto"/>
                <w:sz w:val="22"/>
                <w:lang w:bidi="ar-SA"/>
              </w:rPr>
            </w:pPr>
          </w:p>
          <w:p w14:paraId="4B42CEBF"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Data conclusione</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5D024722"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257C7733" w14:textId="77777777" w:rsidTr="00FF760B">
        <w:tc>
          <w:tcPr>
            <w:tcW w:w="3622" w:type="dxa"/>
            <w:tcBorders>
              <w:left w:val="single" w:sz="6" w:space="0" w:color="000000"/>
              <w:bottom w:val="single" w:sz="6" w:space="0" w:color="000000"/>
            </w:tcBorders>
            <w:tcMar>
              <w:top w:w="57" w:type="dxa"/>
              <w:left w:w="57" w:type="dxa"/>
              <w:bottom w:w="57" w:type="dxa"/>
              <w:right w:w="0" w:type="dxa"/>
            </w:tcMar>
          </w:tcPr>
          <w:p w14:paraId="49B3E739"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Durata</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15BA41D6"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295095BD"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32F5ABCE"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Committente</w:t>
            </w:r>
          </w:p>
          <w:p w14:paraId="15CCD43B" w14:textId="77777777" w:rsidR="0085438C" w:rsidRPr="00337171" w:rsidRDefault="0085438C" w:rsidP="00FF760B">
            <w:pPr>
              <w:pStyle w:val="Standard"/>
              <w:spacing w:before="0" w:after="0"/>
              <w:jc w:val="both"/>
              <w:rPr>
                <w:rFonts w:eastAsia="Times New Roman"/>
                <w:color w:val="auto"/>
                <w:sz w:val="22"/>
                <w:lang w:bidi="ar-SA"/>
              </w:rPr>
            </w:pP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DF69F77"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6ADF105B"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138D30BB"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Descrizione del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2A932AD6"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07F75E96"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0A83713E"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ID opere, grado di complessità</w:t>
            </w:r>
          </w:p>
          <w:p w14:paraId="6F9C0680"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(rif. Tav. Z-1 D.M. 17 giugno 2016)</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FB2586E"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51871606"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37F4662D"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Importo di ciascun ID dell’opera</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3600A357"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5BD953DD"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4664C0B7"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Eventuali co-esecutori</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224212D6"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1EF2F445"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3B7320FF"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 di esecuzione riferibile al concorrente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AC5BD10"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4B87CE4A"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6991AC4B"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Per i concorrenti che partecipano in forma di raggruppamento temporaneo, l’indicazione del componente del raggruppamento che ha svolto il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148BA00D"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5EA67F2F"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3401D63C" w14:textId="77777777" w:rsidR="0085438C" w:rsidRPr="00337171" w:rsidRDefault="0085438C" w:rsidP="00FF760B">
            <w:pPr>
              <w:pStyle w:val="Standard"/>
              <w:snapToGrid w:val="0"/>
              <w:spacing w:before="0" w:after="0"/>
              <w:jc w:val="both"/>
              <w:rPr>
                <w:rFonts w:ascii="Calibri" w:eastAsia="Times New Roman" w:hAnsi="Calibri" w:cs="Calibri"/>
                <w:color w:val="auto"/>
                <w:sz w:val="22"/>
                <w:lang w:eastAsia="en-US" w:bidi="ar-SA"/>
              </w:rPr>
            </w:pPr>
          </w:p>
          <w:p w14:paraId="45847E1C"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IMPORTO DELLE OPERE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06E6C880"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bl>
    <w:p w14:paraId="346A201E" w14:textId="77777777" w:rsidR="0085438C" w:rsidRPr="00337171" w:rsidRDefault="0085438C" w:rsidP="0085438C">
      <w:pPr>
        <w:pStyle w:val="Standard"/>
        <w:spacing w:before="0" w:after="0"/>
        <w:ind w:left="426"/>
        <w:jc w:val="both"/>
        <w:rPr>
          <w:rFonts w:eastAsia="Times New Roman"/>
          <w:color w:val="auto"/>
          <w:sz w:val="22"/>
          <w:lang w:eastAsia="en-US" w:bidi="ar-SA"/>
        </w:rPr>
      </w:pPr>
    </w:p>
    <w:p w14:paraId="665EE3E8" w14:textId="77777777" w:rsidR="0085438C" w:rsidRPr="00337171" w:rsidRDefault="0085438C" w:rsidP="0085438C">
      <w:pPr>
        <w:pStyle w:val="Standard"/>
        <w:spacing w:before="0" w:after="0"/>
        <w:ind w:left="426"/>
        <w:jc w:val="both"/>
        <w:rPr>
          <w:rFonts w:eastAsia="Times New Roman"/>
          <w:b/>
          <w:color w:val="auto"/>
          <w:sz w:val="22"/>
          <w:lang w:eastAsia="en-US" w:bidi="ar-SA"/>
        </w:rPr>
      </w:pPr>
      <w:r w:rsidRPr="00337171">
        <w:rPr>
          <w:rFonts w:eastAsia="Times New Roman"/>
          <w:b/>
          <w:color w:val="auto"/>
          <w:sz w:val="22"/>
          <w:lang w:eastAsia="en-US" w:bidi="ar-SA"/>
        </w:rPr>
        <w:t>2° SERVIZIO</w:t>
      </w:r>
    </w:p>
    <w:p w14:paraId="615A2048" w14:textId="77777777" w:rsidR="0085438C" w:rsidRPr="00337171" w:rsidRDefault="0085438C" w:rsidP="0085438C">
      <w:pPr>
        <w:pStyle w:val="Standard"/>
        <w:spacing w:before="0" w:after="0"/>
        <w:jc w:val="both"/>
        <w:rPr>
          <w:rFonts w:eastAsia="Times New Roman"/>
          <w:b/>
          <w:color w:val="auto"/>
          <w:sz w:val="22"/>
          <w:lang w:eastAsia="en-US" w:bidi="ar-SA"/>
        </w:rPr>
      </w:pPr>
    </w:p>
    <w:tbl>
      <w:tblPr>
        <w:tblW w:w="9612" w:type="dxa"/>
        <w:tblInd w:w="-15" w:type="dxa"/>
        <w:tblLayout w:type="fixed"/>
        <w:tblCellMar>
          <w:left w:w="10" w:type="dxa"/>
          <w:right w:w="10" w:type="dxa"/>
        </w:tblCellMar>
        <w:tblLook w:val="0000" w:firstRow="0" w:lastRow="0" w:firstColumn="0" w:lastColumn="0" w:noHBand="0" w:noVBand="0"/>
      </w:tblPr>
      <w:tblGrid>
        <w:gridCol w:w="3622"/>
        <w:gridCol w:w="5990"/>
      </w:tblGrid>
      <w:tr w:rsidR="00337171" w:rsidRPr="00337171" w14:paraId="505C5FFC" w14:textId="77777777" w:rsidTr="00FF760B">
        <w:tc>
          <w:tcPr>
            <w:tcW w:w="3622" w:type="dxa"/>
            <w:tcBorders>
              <w:top w:val="single" w:sz="6" w:space="0" w:color="000000"/>
              <w:left w:val="single" w:sz="6" w:space="0" w:color="000000"/>
              <w:bottom w:val="single" w:sz="6" w:space="0" w:color="000000"/>
            </w:tcBorders>
            <w:tcMar>
              <w:top w:w="57" w:type="dxa"/>
              <w:left w:w="57" w:type="dxa"/>
              <w:bottom w:w="57" w:type="dxa"/>
              <w:right w:w="0" w:type="dxa"/>
            </w:tcMar>
          </w:tcPr>
          <w:p w14:paraId="599564AA" w14:textId="77777777" w:rsidR="0085438C" w:rsidRPr="00337171" w:rsidRDefault="0085438C" w:rsidP="00FF760B">
            <w:pPr>
              <w:pStyle w:val="Standard"/>
              <w:spacing w:before="0" w:after="0"/>
              <w:jc w:val="both"/>
              <w:rPr>
                <w:rFonts w:eastAsia="Times New Roman"/>
                <w:b/>
                <w:bCs/>
                <w:color w:val="auto"/>
                <w:sz w:val="22"/>
                <w:lang w:bidi="ar-SA"/>
              </w:rPr>
            </w:pPr>
            <w:r w:rsidRPr="00337171">
              <w:rPr>
                <w:rFonts w:eastAsia="Times New Roman"/>
                <w:b/>
                <w:bCs/>
                <w:color w:val="auto"/>
                <w:sz w:val="22"/>
                <w:lang w:bidi="ar-SA"/>
              </w:rPr>
              <w:t>Soggetto che ha svolto il servizio</w:t>
            </w:r>
          </w:p>
          <w:p w14:paraId="5343A6EC" w14:textId="77777777" w:rsidR="0085438C" w:rsidRPr="00337171" w:rsidRDefault="0085438C" w:rsidP="00FF760B">
            <w:pPr>
              <w:pStyle w:val="Standard"/>
              <w:spacing w:before="0" w:after="0"/>
              <w:jc w:val="both"/>
              <w:rPr>
                <w:rFonts w:eastAsia="Times New Roman"/>
                <w:b/>
                <w:bCs/>
                <w:color w:val="auto"/>
                <w:sz w:val="22"/>
                <w:lang w:eastAsia="en-US" w:bidi="ar-SA"/>
              </w:rPr>
            </w:pPr>
          </w:p>
        </w:tc>
        <w:tc>
          <w:tcPr>
            <w:tcW w:w="5990"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5678B6A" w14:textId="77777777" w:rsidR="0085438C" w:rsidRPr="00337171" w:rsidRDefault="0085438C" w:rsidP="00FF760B">
            <w:pPr>
              <w:pStyle w:val="Standard"/>
              <w:suppressAutoHyphens w:val="0"/>
              <w:snapToGrid w:val="0"/>
              <w:spacing w:before="0" w:line="256" w:lineRule="auto"/>
              <w:rPr>
                <w:rFonts w:eastAsia="Times New Roman"/>
                <w:b/>
                <w:bCs/>
                <w:color w:val="auto"/>
                <w:kern w:val="0"/>
                <w:sz w:val="22"/>
                <w:lang w:eastAsia="en-US" w:bidi="ar-SA"/>
              </w:rPr>
            </w:pPr>
          </w:p>
        </w:tc>
      </w:tr>
      <w:tr w:rsidR="00337171" w:rsidRPr="00337171" w14:paraId="3C9A87F2" w14:textId="77777777" w:rsidTr="00FF760B">
        <w:tc>
          <w:tcPr>
            <w:tcW w:w="3622" w:type="dxa"/>
            <w:tcBorders>
              <w:left w:val="single" w:sz="6" w:space="0" w:color="000000"/>
              <w:bottom w:val="single" w:sz="6" w:space="0" w:color="000000"/>
            </w:tcBorders>
            <w:tcMar>
              <w:top w:w="57" w:type="dxa"/>
              <w:left w:w="57" w:type="dxa"/>
              <w:bottom w:w="57" w:type="dxa"/>
              <w:right w:w="0" w:type="dxa"/>
            </w:tcMar>
          </w:tcPr>
          <w:p w14:paraId="02DB37C5"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Data di affidamento</w:t>
            </w:r>
          </w:p>
          <w:p w14:paraId="2EF71F4A" w14:textId="77777777" w:rsidR="0085438C" w:rsidRPr="00337171" w:rsidRDefault="0085438C" w:rsidP="00FF760B">
            <w:pPr>
              <w:pStyle w:val="Standard"/>
              <w:spacing w:before="0" w:after="0"/>
              <w:jc w:val="both"/>
              <w:rPr>
                <w:rFonts w:eastAsia="Times New Roman"/>
                <w:color w:val="auto"/>
                <w:sz w:val="22"/>
                <w:lang w:eastAsia="en-US" w:bidi="ar-SA"/>
              </w:rPr>
            </w:pPr>
          </w:p>
          <w:p w14:paraId="59781F7E"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Data conclusione</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705D0BCC"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0BF23C9A" w14:textId="77777777" w:rsidTr="00FF760B">
        <w:tc>
          <w:tcPr>
            <w:tcW w:w="3622" w:type="dxa"/>
            <w:tcBorders>
              <w:left w:val="single" w:sz="6" w:space="0" w:color="000000"/>
              <w:bottom w:val="single" w:sz="6" w:space="0" w:color="000000"/>
            </w:tcBorders>
            <w:tcMar>
              <w:top w:w="57" w:type="dxa"/>
              <w:left w:w="57" w:type="dxa"/>
              <w:bottom w:w="57" w:type="dxa"/>
              <w:right w:w="0" w:type="dxa"/>
            </w:tcMar>
          </w:tcPr>
          <w:p w14:paraId="0F5E2C0E"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Durata</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2ACCC019"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6336EB90"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670B984A"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Committente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2DE3F80"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44B5BCE8"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4CF7D9E4"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lastRenderedPageBreak/>
              <w:t xml:space="preserve">Descrizione del servizio </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B6ECCDA"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6BC05B4F"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0B1CF7D6"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ID opere, grado di complessità</w:t>
            </w:r>
          </w:p>
          <w:p w14:paraId="715C8144" w14:textId="77777777" w:rsidR="0085438C" w:rsidRPr="00337171" w:rsidRDefault="0085438C" w:rsidP="00FF760B">
            <w:pPr>
              <w:pStyle w:val="Standard"/>
              <w:suppressAutoHyphens w:val="0"/>
              <w:spacing w:before="0" w:after="0" w:line="276" w:lineRule="auto"/>
              <w:jc w:val="both"/>
              <w:rPr>
                <w:rFonts w:eastAsia="Times New Roman"/>
                <w:color w:val="auto"/>
                <w:sz w:val="22"/>
                <w:lang w:eastAsia="en-US" w:bidi="ar-SA"/>
              </w:rPr>
            </w:pPr>
            <w:r w:rsidRPr="00337171">
              <w:rPr>
                <w:rFonts w:eastAsia="Times New Roman"/>
                <w:color w:val="auto"/>
                <w:sz w:val="22"/>
                <w:lang w:eastAsia="en-US" w:bidi="ar-SA"/>
              </w:rPr>
              <w:t>(rif. Tav. Z-1 D.M. 17 giugno 2016)</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04D7F435"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11D53148"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4D7BDF88"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Importo di ciascun ID dell’opera</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243B4BBC"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0334E78E"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3AD063A9"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Eventuali co-esecutori</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78C0F54"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188766BD"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1FA3E47E"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 di esecuzione riferibile al concorrente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D816833"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6652CCEB"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1D7D1E07"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Per i concorrenti che partecipano in forma di raggruppamento temporaneo, l’indicazione del componente del raggruppamento che ha svolto il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3F5C350"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7E48840C"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118C530D" w14:textId="77777777" w:rsidR="0085438C" w:rsidRPr="00337171" w:rsidRDefault="0085438C" w:rsidP="00FF760B">
            <w:pPr>
              <w:pStyle w:val="Standard"/>
              <w:snapToGrid w:val="0"/>
              <w:spacing w:before="0" w:after="0"/>
              <w:jc w:val="both"/>
              <w:rPr>
                <w:rFonts w:ascii="Calibri" w:eastAsia="Times New Roman" w:hAnsi="Calibri" w:cs="Calibri"/>
                <w:color w:val="auto"/>
                <w:sz w:val="22"/>
                <w:lang w:eastAsia="en-US" w:bidi="ar-SA"/>
              </w:rPr>
            </w:pPr>
          </w:p>
          <w:p w14:paraId="4F5AE0FB"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IMPORTO DELLE OPERE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C75CD0E"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bl>
    <w:p w14:paraId="3EFECB34" w14:textId="77777777" w:rsidR="0085438C" w:rsidRPr="00337171" w:rsidRDefault="0085438C" w:rsidP="0085438C">
      <w:pPr>
        <w:pStyle w:val="Standard"/>
        <w:spacing w:before="60" w:after="0" w:line="276" w:lineRule="auto"/>
        <w:jc w:val="both"/>
        <w:rPr>
          <w:rFonts w:eastAsia="Times New Roman"/>
          <w:color w:val="auto"/>
          <w:sz w:val="22"/>
          <w:lang w:eastAsia="en-US" w:bidi="ar-SA"/>
        </w:rPr>
      </w:pPr>
    </w:p>
    <w:p w14:paraId="4FC653B2" w14:textId="77777777" w:rsidR="0085438C" w:rsidRPr="00337171" w:rsidRDefault="0085438C" w:rsidP="0085438C">
      <w:pPr>
        <w:pStyle w:val="Standard"/>
        <w:spacing w:before="60" w:after="0" w:line="276" w:lineRule="auto"/>
        <w:jc w:val="both"/>
        <w:rPr>
          <w:rFonts w:eastAsia="Times New Roman"/>
          <w:color w:val="auto"/>
          <w:sz w:val="22"/>
          <w:lang w:eastAsia="en-US" w:bidi="ar-SA"/>
        </w:rPr>
      </w:pPr>
      <w:r w:rsidRPr="00337171">
        <w:rPr>
          <w:rFonts w:eastAsia="Times New Roman"/>
          <w:color w:val="auto"/>
          <w:sz w:val="22"/>
          <w:lang w:eastAsia="en-US" w:bidi="ar-SA"/>
        </w:rPr>
        <w:t>3° SERVIZIO</w:t>
      </w:r>
    </w:p>
    <w:p w14:paraId="0685AA49" w14:textId="77777777" w:rsidR="0085438C" w:rsidRPr="00337171" w:rsidRDefault="0085438C" w:rsidP="0085438C">
      <w:pPr>
        <w:pStyle w:val="Standard"/>
        <w:spacing w:before="60" w:after="0" w:line="276" w:lineRule="auto"/>
        <w:jc w:val="both"/>
        <w:rPr>
          <w:rFonts w:eastAsia="Times New Roman"/>
          <w:color w:val="auto"/>
          <w:sz w:val="22"/>
          <w:lang w:eastAsia="en-US" w:bidi="ar-SA"/>
        </w:rPr>
      </w:pPr>
    </w:p>
    <w:tbl>
      <w:tblPr>
        <w:tblW w:w="9612" w:type="dxa"/>
        <w:tblInd w:w="-15" w:type="dxa"/>
        <w:tblLayout w:type="fixed"/>
        <w:tblCellMar>
          <w:left w:w="10" w:type="dxa"/>
          <w:right w:w="10" w:type="dxa"/>
        </w:tblCellMar>
        <w:tblLook w:val="0000" w:firstRow="0" w:lastRow="0" w:firstColumn="0" w:lastColumn="0" w:noHBand="0" w:noVBand="0"/>
      </w:tblPr>
      <w:tblGrid>
        <w:gridCol w:w="3622"/>
        <w:gridCol w:w="5990"/>
      </w:tblGrid>
      <w:tr w:rsidR="00337171" w:rsidRPr="00337171" w14:paraId="27E1AF26" w14:textId="77777777" w:rsidTr="00FF760B">
        <w:tc>
          <w:tcPr>
            <w:tcW w:w="3622" w:type="dxa"/>
            <w:tcBorders>
              <w:top w:val="single" w:sz="6" w:space="0" w:color="000000"/>
              <w:left w:val="single" w:sz="6" w:space="0" w:color="000000"/>
              <w:bottom w:val="single" w:sz="6" w:space="0" w:color="000000"/>
            </w:tcBorders>
            <w:tcMar>
              <w:top w:w="57" w:type="dxa"/>
              <w:left w:w="57" w:type="dxa"/>
              <w:bottom w:w="57" w:type="dxa"/>
              <w:right w:w="0" w:type="dxa"/>
            </w:tcMar>
          </w:tcPr>
          <w:p w14:paraId="50E26518" w14:textId="77777777" w:rsidR="0085438C" w:rsidRPr="00337171" w:rsidRDefault="0085438C" w:rsidP="00FF760B">
            <w:pPr>
              <w:pStyle w:val="Standard"/>
              <w:spacing w:before="0" w:after="0"/>
              <w:jc w:val="both"/>
              <w:rPr>
                <w:rFonts w:eastAsia="Times New Roman"/>
                <w:b/>
                <w:bCs/>
                <w:color w:val="auto"/>
                <w:sz w:val="22"/>
                <w:lang w:bidi="ar-SA"/>
              </w:rPr>
            </w:pPr>
            <w:r w:rsidRPr="00337171">
              <w:rPr>
                <w:rFonts w:eastAsia="Times New Roman"/>
                <w:b/>
                <w:bCs/>
                <w:color w:val="auto"/>
                <w:sz w:val="22"/>
                <w:lang w:bidi="ar-SA"/>
              </w:rPr>
              <w:t>Soggetto che ha svolto il servizio</w:t>
            </w:r>
          </w:p>
          <w:p w14:paraId="184D3ADD" w14:textId="77777777" w:rsidR="0085438C" w:rsidRPr="00337171" w:rsidRDefault="0085438C" w:rsidP="00FF760B">
            <w:pPr>
              <w:pStyle w:val="Standard"/>
              <w:spacing w:before="0" w:after="0"/>
              <w:jc w:val="both"/>
              <w:rPr>
                <w:rFonts w:eastAsia="Times New Roman"/>
                <w:b/>
                <w:bCs/>
                <w:color w:val="auto"/>
                <w:sz w:val="22"/>
                <w:lang w:eastAsia="en-US" w:bidi="ar-SA"/>
              </w:rPr>
            </w:pPr>
          </w:p>
        </w:tc>
        <w:tc>
          <w:tcPr>
            <w:tcW w:w="5990"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5D7EE66" w14:textId="77777777" w:rsidR="0085438C" w:rsidRPr="00337171" w:rsidRDefault="0085438C" w:rsidP="00FF760B">
            <w:pPr>
              <w:pStyle w:val="Standard"/>
              <w:suppressAutoHyphens w:val="0"/>
              <w:snapToGrid w:val="0"/>
              <w:spacing w:before="0" w:line="256" w:lineRule="auto"/>
              <w:rPr>
                <w:rFonts w:eastAsia="Times New Roman"/>
                <w:b/>
                <w:bCs/>
                <w:color w:val="auto"/>
                <w:kern w:val="0"/>
                <w:sz w:val="22"/>
                <w:lang w:eastAsia="en-US" w:bidi="ar-SA"/>
              </w:rPr>
            </w:pPr>
          </w:p>
        </w:tc>
      </w:tr>
      <w:tr w:rsidR="00337171" w:rsidRPr="00337171" w14:paraId="04C84C3A" w14:textId="77777777" w:rsidTr="00FF760B">
        <w:tc>
          <w:tcPr>
            <w:tcW w:w="3622" w:type="dxa"/>
            <w:tcBorders>
              <w:left w:val="single" w:sz="6" w:space="0" w:color="000000"/>
              <w:bottom w:val="single" w:sz="6" w:space="0" w:color="000000"/>
            </w:tcBorders>
            <w:tcMar>
              <w:top w:w="57" w:type="dxa"/>
              <w:left w:w="57" w:type="dxa"/>
              <w:bottom w:w="57" w:type="dxa"/>
              <w:right w:w="0" w:type="dxa"/>
            </w:tcMar>
          </w:tcPr>
          <w:p w14:paraId="18091475"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Data di affidamento</w:t>
            </w:r>
          </w:p>
          <w:p w14:paraId="2F628334" w14:textId="77777777" w:rsidR="0085438C" w:rsidRPr="00337171" w:rsidRDefault="0085438C" w:rsidP="00FF760B">
            <w:pPr>
              <w:pStyle w:val="Standard"/>
              <w:spacing w:before="0" w:after="0"/>
              <w:jc w:val="both"/>
              <w:rPr>
                <w:rFonts w:eastAsia="Times New Roman"/>
                <w:color w:val="auto"/>
                <w:sz w:val="22"/>
                <w:lang w:eastAsia="en-US" w:bidi="ar-SA"/>
              </w:rPr>
            </w:pPr>
          </w:p>
          <w:p w14:paraId="71502C4B"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Data conclusione</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2BC02140"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0250BE67" w14:textId="77777777" w:rsidTr="00FF760B">
        <w:tc>
          <w:tcPr>
            <w:tcW w:w="3622" w:type="dxa"/>
            <w:tcBorders>
              <w:left w:val="single" w:sz="6" w:space="0" w:color="000000"/>
              <w:bottom w:val="single" w:sz="6" w:space="0" w:color="000000"/>
            </w:tcBorders>
            <w:tcMar>
              <w:top w:w="57" w:type="dxa"/>
              <w:left w:w="57" w:type="dxa"/>
              <w:bottom w:w="57" w:type="dxa"/>
              <w:right w:w="0" w:type="dxa"/>
            </w:tcMar>
          </w:tcPr>
          <w:p w14:paraId="1320F47C"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Durata</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7250015A"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322849C2"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6EA52DB0"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Committente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1D6A297"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1852357A"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4EA25538"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Descrizione del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4AC1298"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75716F3B"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24DA3E26"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ID opere, grado di complessità</w:t>
            </w:r>
          </w:p>
          <w:p w14:paraId="638EED74" w14:textId="77777777" w:rsidR="0085438C" w:rsidRPr="00337171" w:rsidRDefault="0085438C" w:rsidP="00FF760B">
            <w:pPr>
              <w:pStyle w:val="Standard"/>
              <w:suppressAutoHyphens w:val="0"/>
              <w:spacing w:before="0" w:after="0" w:line="276" w:lineRule="auto"/>
              <w:jc w:val="both"/>
              <w:rPr>
                <w:rFonts w:eastAsia="Times New Roman"/>
                <w:color w:val="auto"/>
                <w:sz w:val="22"/>
                <w:lang w:eastAsia="en-US" w:bidi="ar-SA"/>
              </w:rPr>
            </w:pPr>
            <w:r w:rsidRPr="00337171">
              <w:rPr>
                <w:rFonts w:eastAsia="Times New Roman"/>
                <w:color w:val="auto"/>
                <w:sz w:val="22"/>
                <w:lang w:eastAsia="en-US" w:bidi="ar-SA"/>
              </w:rPr>
              <w:t>(rif. Tav. Z-1 D.M. 17 giugno 2016)</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D385713"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4089EE9A"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1BC52A0A"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 xml:space="preserve">Importo di ciascun ID dell’opera </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5EA81FE"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5BF9B5CE"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06935135"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Eventuali co-esecutori</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C9F07C3"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69A4214A"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15C0843E"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 di esecuzione riferibile al concorrente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159E014A"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5AD07FF9"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589DF091" w14:textId="77777777" w:rsidR="0085438C" w:rsidRPr="00337171" w:rsidRDefault="0085438C" w:rsidP="00FF760B">
            <w:pPr>
              <w:pStyle w:val="Standard"/>
              <w:suppressAutoHyphens w:val="0"/>
              <w:spacing w:before="0" w:after="0" w:line="276" w:lineRule="auto"/>
              <w:jc w:val="both"/>
              <w:rPr>
                <w:rFonts w:eastAsia="Times New Roman"/>
                <w:color w:val="auto"/>
                <w:sz w:val="22"/>
                <w:lang w:bidi="ar-SA"/>
              </w:rPr>
            </w:pPr>
            <w:r w:rsidRPr="00337171">
              <w:rPr>
                <w:rFonts w:eastAsia="Times New Roman"/>
                <w:color w:val="auto"/>
                <w:sz w:val="22"/>
                <w:lang w:bidi="ar-SA"/>
              </w:rPr>
              <w:t>Per i concorrenti che partecipano in forma di raggruppamento temporaneo, l’indicazione del componente del raggruppamento che ha svolto il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3E22DEF7"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r w:rsidR="00337171" w:rsidRPr="00337171" w14:paraId="5697152E" w14:textId="77777777" w:rsidTr="00FF760B">
        <w:tc>
          <w:tcPr>
            <w:tcW w:w="3622" w:type="dxa"/>
            <w:tcBorders>
              <w:left w:val="single" w:sz="6" w:space="0" w:color="000000"/>
              <w:bottom w:val="single" w:sz="6" w:space="0" w:color="000000"/>
            </w:tcBorders>
            <w:tcMar>
              <w:top w:w="0" w:type="dxa"/>
              <w:left w:w="57" w:type="dxa"/>
              <w:bottom w:w="57" w:type="dxa"/>
              <w:right w:w="0" w:type="dxa"/>
            </w:tcMar>
          </w:tcPr>
          <w:p w14:paraId="0BCA4FEC" w14:textId="77777777" w:rsidR="0085438C" w:rsidRPr="00337171" w:rsidRDefault="0085438C" w:rsidP="00FF760B">
            <w:pPr>
              <w:pStyle w:val="Standard"/>
              <w:snapToGrid w:val="0"/>
              <w:spacing w:before="0" w:after="0"/>
              <w:jc w:val="both"/>
              <w:rPr>
                <w:rFonts w:ascii="Calibri" w:eastAsia="Times New Roman" w:hAnsi="Calibri" w:cs="Calibri"/>
                <w:color w:val="auto"/>
                <w:sz w:val="22"/>
                <w:lang w:eastAsia="en-US" w:bidi="ar-SA"/>
              </w:rPr>
            </w:pPr>
          </w:p>
          <w:p w14:paraId="6B68C9C1" w14:textId="77777777" w:rsidR="0085438C" w:rsidRPr="00337171" w:rsidRDefault="0085438C" w:rsidP="00FF760B">
            <w:pPr>
              <w:pStyle w:val="Standard"/>
              <w:spacing w:before="0" w:after="0"/>
              <w:jc w:val="both"/>
              <w:rPr>
                <w:rFonts w:eastAsia="Times New Roman"/>
                <w:color w:val="auto"/>
                <w:sz w:val="22"/>
                <w:lang w:bidi="ar-SA"/>
              </w:rPr>
            </w:pPr>
            <w:r w:rsidRPr="00337171">
              <w:rPr>
                <w:rFonts w:eastAsia="Times New Roman"/>
                <w:color w:val="auto"/>
                <w:sz w:val="22"/>
                <w:lang w:bidi="ar-SA"/>
              </w:rPr>
              <w:t>IMPORTO DELLE OPERE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2E10D3B8" w14:textId="77777777" w:rsidR="0085438C" w:rsidRPr="00337171" w:rsidRDefault="0085438C" w:rsidP="00FF760B">
            <w:pPr>
              <w:pStyle w:val="Standard"/>
              <w:suppressAutoHyphens w:val="0"/>
              <w:snapToGrid w:val="0"/>
              <w:spacing w:before="0" w:line="256" w:lineRule="auto"/>
              <w:rPr>
                <w:rFonts w:eastAsia="Times New Roman"/>
                <w:color w:val="auto"/>
                <w:kern w:val="0"/>
                <w:sz w:val="22"/>
                <w:lang w:eastAsia="en-US" w:bidi="ar-SA"/>
              </w:rPr>
            </w:pPr>
          </w:p>
        </w:tc>
      </w:tr>
    </w:tbl>
    <w:p w14:paraId="7D146FA8" w14:textId="77777777" w:rsidR="0085438C" w:rsidRPr="00337171" w:rsidRDefault="0085438C" w:rsidP="0085438C">
      <w:pPr>
        <w:pStyle w:val="Standard"/>
        <w:spacing w:before="60" w:after="0" w:line="276" w:lineRule="auto"/>
        <w:jc w:val="both"/>
        <w:rPr>
          <w:rFonts w:eastAsia="Times New Roman"/>
          <w:color w:val="auto"/>
          <w:sz w:val="22"/>
          <w:lang w:eastAsia="en-US" w:bidi="ar-SA"/>
        </w:rPr>
      </w:pPr>
    </w:p>
    <w:p w14:paraId="140C7A18" w14:textId="77777777" w:rsidR="0085438C" w:rsidRPr="00337171" w:rsidRDefault="0085438C" w:rsidP="0085438C">
      <w:pPr>
        <w:pStyle w:val="Standard"/>
        <w:widowControl w:val="0"/>
        <w:suppressAutoHyphens w:val="0"/>
        <w:spacing w:before="0" w:after="0" w:line="276" w:lineRule="auto"/>
        <w:jc w:val="both"/>
        <w:rPr>
          <w:rFonts w:eastAsia="Times New Roman"/>
          <w:i/>
          <w:color w:val="auto"/>
          <w:sz w:val="22"/>
          <w:lang w:eastAsia="en-US" w:bidi="ar-SA"/>
        </w:rPr>
      </w:pPr>
      <w:bookmarkStart w:id="10" w:name="__Fieldmark__38869_3405854685"/>
      <w:bookmarkStart w:id="11" w:name="__Fieldmark__18405_1769716179"/>
      <w:bookmarkStart w:id="12" w:name="__Fieldmark__18384_2697950637"/>
      <w:bookmarkStart w:id="13" w:name="__Fieldmark__18734_1780172273"/>
      <w:bookmarkStart w:id="14" w:name="__Fieldmark__37609_1913454220"/>
      <w:bookmarkStart w:id="15" w:name="__Fieldmark__18454_1810230870"/>
      <w:bookmarkStart w:id="16" w:name="__Fieldmark__20106_1105354289"/>
      <w:bookmarkStart w:id="17" w:name="__Fieldmark__18476_2425791060"/>
      <w:bookmarkStart w:id="18" w:name="__Fieldmark__18509_2691021962"/>
      <w:bookmarkStart w:id="19" w:name="__Fieldmark__18370_4044064590"/>
      <w:bookmarkStart w:id="20" w:name="__Fieldmark__18421_3016698148"/>
      <w:bookmarkStart w:id="21" w:name="__Fieldmark__3_1827697692"/>
      <w:bookmarkEnd w:id="10"/>
      <w:bookmarkEnd w:id="11"/>
      <w:bookmarkEnd w:id="12"/>
      <w:bookmarkEnd w:id="13"/>
      <w:bookmarkEnd w:id="14"/>
      <w:bookmarkEnd w:id="15"/>
      <w:bookmarkEnd w:id="16"/>
      <w:bookmarkEnd w:id="17"/>
      <w:bookmarkEnd w:id="18"/>
      <w:bookmarkEnd w:id="19"/>
      <w:bookmarkEnd w:id="20"/>
      <w:bookmarkEnd w:id="21"/>
      <w:r w:rsidRPr="00337171">
        <w:rPr>
          <w:rFonts w:eastAsia="Times New Roman"/>
          <w:i/>
          <w:color w:val="auto"/>
          <w:sz w:val="22"/>
          <w:lang w:eastAsia="en-US" w:bidi="ar-SA"/>
        </w:rPr>
        <w:t xml:space="preserve">N.B. RIPETERE PER CIASCUN SERVIZIO </w:t>
      </w:r>
    </w:p>
    <w:p w14:paraId="3DB49A26" w14:textId="77777777" w:rsidR="0085438C" w:rsidRPr="00337171" w:rsidRDefault="0085438C" w:rsidP="0085438C">
      <w:pPr>
        <w:pStyle w:val="Standard"/>
        <w:widowControl w:val="0"/>
        <w:suppressAutoHyphens w:val="0"/>
        <w:spacing w:before="0" w:after="0" w:line="276" w:lineRule="auto"/>
        <w:jc w:val="both"/>
        <w:rPr>
          <w:rFonts w:eastAsia="Times New Roman"/>
          <w:i/>
          <w:color w:val="auto"/>
          <w:sz w:val="22"/>
          <w:lang w:eastAsia="en-US" w:bidi="ar-SA"/>
        </w:rPr>
      </w:pPr>
    </w:p>
    <w:p w14:paraId="548A7CD2" w14:textId="77777777" w:rsidR="0085438C" w:rsidRPr="00337171" w:rsidRDefault="0085438C" w:rsidP="0085438C">
      <w:pPr>
        <w:pStyle w:val="Paragrafoelenco"/>
        <w:suppressAutoHyphens w:val="0"/>
        <w:spacing w:before="40" w:after="40" w:line="300" w:lineRule="exact"/>
        <w:ind w:left="360"/>
        <w:jc w:val="center"/>
        <w:rPr>
          <w:rFonts w:cs="Times New Roman"/>
          <w:b/>
          <w:bCs/>
          <w:i/>
          <w:iCs/>
        </w:rPr>
      </w:pPr>
      <w:r w:rsidRPr="00337171">
        <w:rPr>
          <w:rFonts w:cs="Times New Roman"/>
          <w:b/>
          <w:bCs/>
          <w:i/>
          <w:iCs/>
        </w:rPr>
        <w:t>Firma digitale del/i sottoscrittore/i</w:t>
      </w:r>
    </w:p>
    <w:bookmarkEnd w:id="8"/>
    <w:p w14:paraId="2F6877A1" w14:textId="77777777" w:rsidR="0085438C" w:rsidRPr="00337171" w:rsidRDefault="0085438C" w:rsidP="0085438C">
      <w:pPr>
        <w:pStyle w:val="Paragrafoelenco"/>
        <w:suppressAutoHyphens w:val="0"/>
        <w:spacing w:before="40" w:after="40" w:line="300" w:lineRule="exact"/>
        <w:ind w:left="360"/>
        <w:contextualSpacing w:val="0"/>
        <w:rPr>
          <w:rFonts w:cs="Times New Roman"/>
          <w:i/>
          <w:sz w:val="20"/>
          <w:szCs w:val="20"/>
        </w:rPr>
      </w:pPr>
    </w:p>
    <w:p w14:paraId="1269CCC6" w14:textId="77777777" w:rsidR="0085438C" w:rsidRPr="00337171" w:rsidRDefault="0085438C"/>
    <w:sectPr w:rsidR="0085438C" w:rsidRPr="0033717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45C6" w14:textId="77777777" w:rsidR="0085438C" w:rsidRDefault="0085438C" w:rsidP="0085438C">
      <w:pPr>
        <w:spacing w:after="0" w:line="240" w:lineRule="auto"/>
      </w:pPr>
      <w:r>
        <w:separator/>
      </w:r>
    </w:p>
  </w:endnote>
  <w:endnote w:type="continuationSeparator" w:id="0">
    <w:p w14:paraId="53DC1EBD" w14:textId="77777777" w:rsidR="0085438C" w:rsidRDefault="0085438C" w:rsidP="0085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eelawadee UI">
    <w:panose1 w:val="020B0502040204020203"/>
    <w:charset w:val="00"/>
    <w:family w:val="swiss"/>
    <w:pitch w:val="variable"/>
    <w:sig w:usb0="A3000003" w:usb1="00000000" w:usb2="00010000" w:usb3="00000000" w:csb0="000101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tillium">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7DE6" w14:textId="77777777" w:rsidR="0085438C" w:rsidRDefault="0085438C" w:rsidP="0085438C">
      <w:pPr>
        <w:spacing w:after="0" w:line="240" w:lineRule="auto"/>
      </w:pPr>
      <w:r>
        <w:separator/>
      </w:r>
    </w:p>
  </w:footnote>
  <w:footnote w:type="continuationSeparator" w:id="0">
    <w:p w14:paraId="21F25BE8" w14:textId="77777777" w:rsidR="0085438C" w:rsidRDefault="0085438C" w:rsidP="0085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556"/>
    <w:multiLevelType w:val="hybridMultilevel"/>
    <w:tmpl w:val="10086714"/>
    <w:lvl w:ilvl="0" w:tplc="E8CA0BFC">
      <w:start w:val="1"/>
      <w:numFmt w:val="decimal"/>
      <w:lvlText w:val="%1."/>
      <w:lvlJc w:val="left"/>
      <w:pPr>
        <w:ind w:left="927" w:hanging="360"/>
      </w:pPr>
      <w:rPr>
        <w:rFonts w:hint="default"/>
        <w:color w:val="000000" w:themeColor="text1"/>
        <w:sz w:val="22"/>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 w15:restartNumberingAfterBreak="0">
    <w:nsid w:val="01497A08"/>
    <w:multiLevelType w:val="multilevel"/>
    <w:tmpl w:val="B6763C46"/>
    <w:styleLink w:val="WW8Num16"/>
    <w:lvl w:ilvl="0">
      <w:numFmt w:val="bullet"/>
      <w:lvlText w:val=""/>
      <w:lvlJc w:val="left"/>
      <w:pPr>
        <w:ind w:left="152" w:hanging="360"/>
      </w:pPr>
      <w:rPr>
        <w:rFonts w:ascii="Symbol" w:hAnsi="Symbol" w:cs="Symbol"/>
      </w:rPr>
    </w:lvl>
    <w:lvl w:ilvl="1">
      <w:numFmt w:val="bullet"/>
      <w:lvlText w:val="-"/>
      <w:lvlJc w:val="left"/>
      <w:pPr>
        <w:ind w:left="1232" w:hanging="720"/>
      </w:pPr>
      <w:rPr>
        <w:rFonts w:ascii="Times New Roman" w:eastAsia="Times New Roman" w:hAnsi="Times New Roman" w:cs="Times New Roman"/>
      </w:rPr>
    </w:lvl>
    <w:lvl w:ilvl="2">
      <w:numFmt w:val="bullet"/>
      <w:lvlText w:val=""/>
      <w:lvlJc w:val="left"/>
      <w:pPr>
        <w:ind w:left="1592" w:hanging="360"/>
      </w:pPr>
      <w:rPr>
        <w:rFonts w:ascii="Wingdings" w:hAnsi="Wingdings" w:cs="Wingdings"/>
      </w:rPr>
    </w:lvl>
    <w:lvl w:ilvl="3">
      <w:numFmt w:val="bullet"/>
      <w:lvlText w:val=""/>
      <w:lvlJc w:val="left"/>
      <w:pPr>
        <w:ind w:left="2312" w:hanging="360"/>
      </w:pPr>
      <w:rPr>
        <w:rFonts w:ascii="Symbol" w:hAnsi="Symbol" w:cs="Symbol"/>
      </w:rPr>
    </w:lvl>
    <w:lvl w:ilvl="4">
      <w:numFmt w:val="bullet"/>
      <w:lvlText w:val="o"/>
      <w:lvlJc w:val="left"/>
      <w:pPr>
        <w:ind w:left="3032" w:hanging="360"/>
      </w:pPr>
      <w:rPr>
        <w:rFonts w:ascii="Courier New" w:hAnsi="Courier New" w:cs="Courier New"/>
      </w:rPr>
    </w:lvl>
    <w:lvl w:ilvl="5">
      <w:numFmt w:val="bullet"/>
      <w:lvlText w:val=""/>
      <w:lvlJc w:val="left"/>
      <w:pPr>
        <w:ind w:left="3752" w:hanging="360"/>
      </w:pPr>
      <w:rPr>
        <w:rFonts w:ascii="Wingdings" w:hAnsi="Wingdings" w:cs="Wingdings"/>
      </w:rPr>
    </w:lvl>
    <w:lvl w:ilvl="6">
      <w:numFmt w:val="bullet"/>
      <w:lvlText w:val=""/>
      <w:lvlJc w:val="left"/>
      <w:pPr>
        <w:ind w:left="4472" w:hanging="360"/>
      </w:pPr>
      <w:rPr>
        <w:rFonts w:ascii="Symbol" w:hAnsi="Symbol" w:cs="Symbol"/>
      </w:rPr>
    </w:lvl>
    <w:lvl w:ilvl="7">
      <w:numFmt w:val="bullet"/>
      <w:lvlText w:val="o"/>
      <w:lvlJc w:val="left"/>
      <w:pPr>
        <w:ind w:left="5192" w:hanging="360"/>
      </w:pPr>
      <w:rPr>
        <w:rFonts w:ascii="Courier New" w:hAnsi="Courier New" w:cs="Courier New"/>
      </w:rPr>
    </w:lvl>
    <w:lvl w:ilvl="8">
      <w:numFmt w:val="bullet"/>
      <w:lvlText w:val=""/>
      <w:lvlJc w:val="left"/>
      <w:pPr>
        <w:ind w:left="5912" w:hanging="360"/>
      </w:pPr>
      <w:rPr>
        <w:rFonts w:ascii="Wingdings" w:hAnsi="Wingdings" w:cs="Wingdings"/>
      </w:rPr>
    </w:lvl>
  </w:abstractNum>
  <w:abstractNum w:abstractNumId="2" w15:restartNumberingAfterBreak="0">
    <w:nsid w:val="250025C7"/>
    <w:multiLevelType w:val="multilevel"/>
    <w:tmpl w:val="0730381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29B25A5C"/>
    <w:multiLevelType w:val="multilevel"/>
    <w:tmpl w:val="7388BFE8"/>
    <w:lvl w:ilvl="0">
      <w:start w:val="1"/>
      <w:numFmt w:val="bullet"/>
      <w:lvlText w:val=""/>
      <w:lvlJc w:val="left"/>
      <w:pPr>
        <w:tabs>
          <w:tab w:val="num" w:pos="0"/>
        </w:tabs>
        <w:ind w:left="644"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52215D4"/>
    <w:multiLevelType w:val="multilevel"/>
    <w:tmpl w:val="339C6A50"/>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8170B9C"/>
    <w:multiLevelType w:val="multilevel"/>
    <w:tmpl w:val="2F866CE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A8D4ABC"/>
    <w:multiLevelType w:val="multilevel"/>
    <w:tmpl w:val="9B2A3FE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A29325B"/>
    <w:multiLevelType w:val="multilevel"/>
    <w:tmpl w:val="04C0BC20"/>
    <w:styleLink w:val="WW8Num43"/>
    <w:lvl w:ilvl="0">
      <w:numFmt w:val="bullet"/>
      <w:lvlText w:val="-"/>
      <w:lvlJc w:val="left"/>
      <w:pPr>
        <w:ind w:left="720" w:hanging="360"/>
      </w:pPr>
      <w:rPr>
        <w:rFonts w:ascii="Cambria" w:eastAsia="Cambria" w:hAnsi="Cambria" w:cs="Cambria"/>
        <w:color w:val="000000"/>
        <w:w w:val="77"/>
        <w:kern w:val="3"/>
        <w:sz w:val="24"/>
        <w:szCs w:val="24"/>
        <w:lang w:val="it-IT" w:bidi="ar-SA"/>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5E301BE4"/>
    <w:multiLevelType w:val="multilevel"/>
    <w:tmpl w:val="756C2680"/>
    <w:lvl w:ilvl="0">
      <w:start w:val="1"/>
      <w:numFmt w:val="bullet"/>
      <w:lvlText w:val="-"/>
      <w:lvlJc w:val="left"/>
      <w:pPr>
        <w:tabs>
          <w:tab w:val="num" w:pos="0"/>
        </w:tabs>
        <w:ind w:left="291" w:hanging="149"/>
      </w:pPr>
      <w:rPr>
        <w:rFonts w:ascii="OpenSymbol" w:hAnsi="OpenSymbol" w:cs="OpenSymbol" w:hint="default"/>
        <w:b w:val="0"/>
        <w:sz w:val="22"/>
        <w:szCs w:val="22"/>
      </w:rPr>
    </w:lvl>
    <w:lvl w:ilvl="1">
      <w:start w:val="1"/>
      <w:numFmt w:val="bullet"/>
      <w:lvlText w:val="o"/>
      <w:lvlJc w:val="left"/>
      <w:pPr>
        <w:tabs>
          <w:tab w:val="num" w:pos="0"/>
        </w:tabs>
        <w:ind w:left="1495" w:hanging="360"/>
      </w:pPr>
      <w:rPr>
        <w:rFonts w:ascii="OpenSymbol" w:hAnsi="OpenSymbol" w:cs="OpenSymbol"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Wingdings" w:hAnsi="Wingdings" w:cs="Wingdings" w:hint="default"/>
      </w:rPr>
    </w:lvl>
    <w:lvl w:ilvl="4">
      <w:start w:val="1"/>
      <w:numFmt w:val="bullet"/>
      <w:lvlText w:val="o"/>
      <w:lvlJc w:val="left"/>
      <w:pPr>
        <w:tabs>
          <w:tab w:val="num" w:pos="0"/>
        </w:tabs>
        <w:ind w:left="3655" w:hanging="360"/>
      </w:pPr>
      <w:rPr>
        <w:rFonts w:ascii="OpenSymbol" w:hAnsi="OpenSymbol" w:cs="OpenSymbol"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Wingdings" w:hAnsi="Wingdings" w:cs="Wingdings" w:hint="default"/>
      </w:rPr>
    </w:lvl>
    <w:lvl w:ilvl="7">
      <w:start w:val="1"/>
      <w:numFmt w:val="bullet"/>
      <w:lvlText w:val="o"/>
      <w:lvlJc w:val="left"/>
      <w:pPr>
        <w:tabs>
          <w:tab w:val="num" w:pos="0"/>
        </w:tabs>
        <w:ind w:left="5815" w:hanging="360"/>
      </w:pPr>
      <w:rPr>
        <w:rFonts w:ascii="OpenSymbol" w:hAnsi="OpenSymbol" w:cs="OpenSymbol"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9" w15:restartNumberingAfterBreak="0">
    <w:nsid w:val="62191226"/>
    <w:multiLevelType w:val="multilevel"/>
    <w:tmpl w:val="9348AB9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color w:val="000000" w:themeColor="text1"/>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C9147A5"/>
    <w:multiLevelType w:val="multilevel"/>
    <w:tmpl w:val="9F8E913A"/>
    <w:styleLink w:val="WW8Num2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 w15:restartNumberingAfterBreak="0">
    <w:nsid w:val="71115AF2"/>
    <w:multiLevelType w:val="multilevel"/>
    <w:tmpl w:val="F00ECE1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8818008">
    <w:abstractNumId w:val="3"/>
  </w:num>
  <w:num w:numId="2" w16cid:durableId="970131771">
    <w:abstractNumId w:val="4"/>
  </w:num>
  <w:num w:numId="3" w16cid:durableId="1631746863">
    <w:abstractNumId w:val="5"/>
  </w:num>
  <w:num w:numId="4" w16cid:durableId="1824852336">
    <w:abstractNumId w:val="2"/>
  </w:num>
  <w:num w:numId="5" w16cid:durableId="969938021">
    <w:abstractNumId w:val="9"/>
  </w:num>
  <w:num w:numId="6" w16cid:durableId="1365524918">
    <w:abstractNumId w:val="6"/>
  </w:num>
  <w:num w:numId="7" w16cid:durableId="801995887">
    <w:abstractNumId w:val="1"/>
  </w:num>
  <w:num w:numId="8" w16cid:durableId="325208975">
    <w:abstractNumId w:val="10"/>
  </w:num>
  <w:num w:numId="9" w16cid:durableId="1764955940">
    <w:abstractNumId w:val="7"/>
  </w:num>
  <w:num w:numId="10" w16cid:durableId="539627823">
    <w:abstractNumId w:val="0"/>
  </w:num>
  <w:num w:numId="11" w16cid:durableId="420637365">
    <w:abstractNumId w:val="8"/>
  </w:num>
  <w:num w:numId="12" w16cid:durableId="11350231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38C"/>
    <w:rsid w:val="000E5EC5"/>
    <w:rsid w:val="00142FF8"/>
    <w:rsid w:val="001C7660"/>
    <w:rsid w:val="00337171"/>
    <w:rsid w:val="00340330"/>
    <w:rsid w:val="003C19AC"/>
    <w:rsid w:val="00510861"/>
    <w:rsid w:val="0085438C"/>
    <w:rsid w:val="008673F1"/>
    <w:rsid w:val="008C39BF"/>
    <w:rsid w:val="009C593A"/>
    <w:rsid w:val="00B5250F"/>
    <w:rsid w:val="00C1669A"/>
    <w:rsid w:val="00EA66A5"/>
    <w:rsid w:val="00EA7AAA"/>
    <w:rsid w:val="00F056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57D9C"/>
  <w15:chartTrackingRefBased/>
  <w15:docId w15:val="{DEF90EEB-A9C1-4D8B-BB9E-A4A05CB0F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5438C"/>
    <w:pPr>
      <w:suppressAutoHyphens/>
      <w:spacing w:line="259" w:lineRule="auto"/>
      <w:jc w:val="both"/>
    </w:pPr>
    <w:rPr>
      <w:rFonts w:ascii="Times New Roman" w:hAnsi="Times New Roman"/>
      <w:kern w:val="0"/>
      <w:sz w:val="22"/>
      <w:szCs w:val="22"/>
      <w14:ligatures w14:val="none"/>
    </w:rPr>
  </w:style>
  <w:style w:type="paragraph" w:styleId="Titolo1">
    <w:name w:val="heading 1"/>
    <w:basedOn w:val="Normale"/>
    <w:next w:val="Normale"/>
    <w:link w:val="Titolo1Carattere"/>
    <w:uiPriority w:val="9"/>
    <w:qFormat/>
    <w:rsid w:val="008543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543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5438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5438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5438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5438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5438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5438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5438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5438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5438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5438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5438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5438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5438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5438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5438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5438C"/>
    <w:rPr>
      <w:rFonts w:eastAsiaTheme="majorEastAsia" w:cstheme="majorBidi"/>
      <w:color w:val="272727" w:themeColor="text1" w:themeTint="D8"/>
    </w:rPr>
  </w:style>
  <w:style w:type="paragraph" w:styleId="Titolo">
    <w:name w:val="Title"/>
    <w:basedOn w:val="Normale"/>
    <w:next w:val="Normale"/>
    <w:link w:val="TitoloCarattere"/>
    <w:uiPriority w:val="10"/>
    <w:qFormat/>
    <w:rsid w:val="008543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5438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5438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5438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5438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5438C"/>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uiPriority w:val="1"/>
    <w:qFormat/>
    <w:rsid w:val="0085438C"/>
    <w:pPr>
      <w:ind w:left="720"/>
      <w:contextualSpacing/>
    </w:pPr>
  </w:style>
  <w:style w:type="character" w:styleId="Enfasiintensa">
    <w:name w:val="Intense Emphasis"/>
    <w:basedOn w:val="Carpredefinitoparagrafo"/>
    <w:uiPriority w:val="21"/>
    <w:qFormat/>
    <w:rsid w:val="0085438C"/>
    <w:rPr>
      <w:i/>
      <w:iCs/>
      <w:color w:val="0F4761" w:themeColor="accent1" w:themeShade="BF"/>
    </w:rPr>
  </w:style>
  <w:style w:type="paragraph" w:styleId="Citazioneintensa">
    <w:name w:val="Intense Quote"/>
    <w:basedOn w:val="Normale"/>
    <w:next w:val="Normale"/>
    <w:link w:val="CitazioneintensaCarattere"/>
    <w:uiPriority w:val="30"/>
    <w:qFormat/>
    <w:rsid w:val="008543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5438C"/>
    <w:rPr>
      <w:i/>
      <w:iCs/>
      <w:color w:val="0F4761" w:themeColor="accent1" w:themeShade="BF"/>
    </w:rPr>
  </w:style>
  <w:style w:type="character" w:styleId="Riferimentointenso">
    <w:name w:val="Intense Reference"/>
    <w:basedOn w:val="Carpredefinitoparagrafo"/>
    <w:uiPriority w:val="32"/>
    <w:qFormat/>
    <w:rsid w:val="0085438C"/>
    <w:rPr>
      <w:b/>
      <w:bCs/>
      <w:smallCaps/>
      <w:color w:val="0F4761" w:themeColor="accent1" w:themeShade="BF"/>
      <w:spacing w:val="5"/>
    </w:rPr>
  </w:style>
  <w:style w:type="character" w:customStyle="1" w:styleId="TestonotaapidipaginaCarattere">
    <w:name w:val="Testo nota a piè di pagina Carattere"/>
    <w:basedOn w:val="Carpredefinitoparagrafo"/>
    <w:link w:val="Testonotaapidipagina"/>
    <w:uiPriority w:val="99"/>
    <w:semiHidden/>
    <w:qFormat/>
    <w:rsid w:val="0085438C"/>
    <w:rPr>
      <w:sz w:val="20"/>
      <w:szCs w:val="20"/>
    </w:rPr>
  </w:style>
  <w:style w:type="character" w:customStyle="1" w:styleId="Rimandonotaapidipagina1">
    <w:name w:val="Rimando nota a piè di pagina1"/>
    <w:rsid w:val="0085438C"/>
    <w:rPr>
      <w:vertAlign w:val="superscript"/>
    </w:rPr>
  </w:style>
  <w:style w:type="character" w:customStyle="1" w:styleId="Caratterinotaapidipagina">
    <w:name w:val="Caratteri nota a piè di pagina"/>
    <w:basedOn w:val="Carpredefinitoparagrafo"/>
    <w:uiPriority w:val="99"/>
    <w:semiHidden/>
    <w:unhideWhenUsed/>
    <w:qFormat/>
    <w:rsid w:val="0085438C"/>
    <w:rPr>
      <w:vertAlign w:val="superscript"/>
    </w:rPr>
  </w:style>
  <w:style w:type="paragraph" w:styleId="Testonotaapidipagina">
    <w:name w:val="footnote text"/>
    <w:basedOn w:val="Normale"/>
    <w:link w:val="TestonotaapidipaginaCarattere"/>
    <w:uiPriority w:val="99"/>
    <w:semiHidden/>
    <w:unhideWhenUsed/>
    <w:rsid w:val="0085438C"/>
    <w:pPr>
      <w:spacing w:after="0" w:line="240" w:lineRule="auto"/>
    </w:pPr>
    <w:rPr>
      <w:rFonts w:asciiTheme="minorHAnsi" w:hAnsiTheme="minorHAnsi"/>
      <w:kern w:val="2"/>
      <w:sz w:val="20"/>
      <w:szCs w:val="20"/>
      <w14:ligatures w14:val="standardContextual"/>
    </w:rPr>
  </w:style>
  <w:style w:type="character" w:customStyle="1" w:styleId="TestonotaapidipaginaCarattere1">
    <w:name w:val="Testo nota a piè di pagina Carattere1"/>
    <w:basedOn w:val="Carpredefinitoparagrafo"/>
    <w:uiPriority w:val="99"/>
    <w:semiHidden/>
    <w:rsid w:val="0085438C"/>
    <w:rPr>
      <w:rFonts w:ascii="Times New Roman" w:hAnsi="Times New Roman"/>
      <w:kern w:val="0"/>
      <w:sz w:val="20"/>
      <w:szCs w:val="20"/>
      <w14:ligatures w14:val="none"/>
    </w:rPr>
  </w:style>
  <w:style w:type="table" w:styleId="Grigliatabella">
    <w:name w:val="Table Grid"/>
    <w:basedOn w:val="Tabellanormale"/>
    <w:uiPriority w:val="39"/>
    <w:rsid w:val="0085438C"/>
    <w:pPr>
      <w:suppressAutoHyphens/>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e"/>
    <w:rsid w:val="0085438C"/>
    <w:pPr>
      <w:suppressAutoHyphens w:val="0"/>
      <w:spacing w:before="100" w:beforeAutospacing="1" w:after="142" w:line="288" w:lineRule="auto"/>
      <w:jc w:val="left"/>
    </w:pPr>
    <w:rPr>
      <w:rFonts w:eastAsia="Times New Roman" w:cs="Times New Roman"/>
      <w:color w:val="00000A"/>
      <w:sz w:val="24"/>
      <w:szCs w:val="24"/>
      <w:lang w:eastAsia="it-IT"/>
    </w:rPr>
  </w:style>
  <w:style w:type="paragraph" w:customStyle="1" w:styleId="Standard">
    <w:name w:val="Standard"/>
    <w:rsid w:val="0085438C"/>
    <w:pPr>
      <w:suppressAutoHyphens/>
      <w:autoSpaceDN w:val="0"/>
      <w:spacing w:before="120" w:after="120" w:line="240" w:lineRule="auto"/>
      <w:textAlignment w:val="baseline"/>
    </w:pPr>
    <w:rPr>
      <w:rFonts w:ascii="Times New Roman" w:eastAsia="Calibri" w:hAnsi="Times New Roman" w:cs="Times New Roman"/>
      <w:color w:val="00000A"/>
      <w:kern w:val="3"/>
      <w:szCs w:val="22"/>
      <w:lang w:eastAsia="zh-CN" w:bidi="it-IT"/>
      <w14:ligatures w14:val="none"/>
    </w:rPr>
  </w:style>
  <w:style w:type="numbering" w:customStyle="1" w:styleId="WW8Num16">
    <w:name w:val="WW8Num16"/>
    <w:basedOn w:val="Nessunelenco"/>
    <w:rsid w:val="0085438C"/>
    <w:pPr>
      <w:numPr>
        <w:numId w:val="7"/>
      </w:numPr>
    </w:pPr>
  </w:style>
  <w:style w:type="numbering" w:customStyle="1" w:styleId="WW8Num27">
    <w:name w:val="WW8Num27"/>
    <w:basedOn w:val="Nessunelenco"/>
    <w:rsid w:val="0085438C"/>
    <w:pPr>
      <w:numPr>
        <w:numId w:val="8"/>
      </w:numPr>
    </w:pPr>
  </w:style>
  <w:style w:type="numbering" w:customStyle="1" w:styleId="WW8Num43">
    <w:name w:val="WW8Num43"/>
    <w:basedOn w:val="Nessunelenco"/>
    <w:rsid w:val="0085438C"/>
    <w:pPr>
      <w:numPr>
        <w:numId w:val="9"/>
      </w:numPr>
    </w:pPr>
  </w:style>
  <w:style w:type="paragraph" w:customStyle="1" w:styleId="Standarduser">
    <w:name w:val="Standard (user)"/>
    <w:rsid w:val="0085438C"/>
    <w:pPr>
      <w:suppressAutoHyphens/>
      <w:autoSpaceDN w:val="0"/>
      <w:spacing w:after="0" w:line="276" w:lineRule="auto"/>
      <w:jc w:val="both"/>
      <w:textAlignment w:val="baseline"/>
    </w:pPr>
    <w:rPr>
      <w:rFonts w:ascii="Garamond" w:eastAsia="Times New Roman" w:hAnsi="Garamond" w:cs="Garamond"/>
      <w:kern w:val="3"/>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3239</Words>
  <Characters>18466</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Valdesi</dc:creator>
  <cp:keywords/>
  <dc:description/>
  <cp:lastModifiedBy>CMMi CMMi</cp:lastModifiedBy>
  <cp:revision>5</cp:revision>
  <dcterms:created xsi:type="dcterms:W3CDTF">2026-03-16T10:24:00Z</dcterms:created>
  <dcterms:modified xsi:type="dcterms:W3CDTF">2026-03-30T08:14:00Z</dcterms:modified>
</cp:coreProperties>
</file>